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F74" w:rsidRDefault="00A22F74" w:rsidP="002E4C7F">
      <w:pPr>
        <w:rPr>
          <w:b/>
          <w:sz w:val="28"/>
          <w:szCs w:val="28"/>
        </w:rPr>
      </w:pPr>
      <w:r w:rsidRPr="00A22F74">
        <w:rPr>
          <w:b/>
          <w:sz w:val="28"/>
          <w:szCs w:val="28"/>
        </w:rPr>
        <w:t>CITYWALK U VARAŽDINSKIM OSNOVNIM ŠKOLAMA</w:t>
      </w:r>
    </w:p>
    <w:p w:rsidR="00A22F74" w:rsidRPr="00A22F74" w:rsidRDefault="00A22F74" w:rsidP="00A22F74">
      <w:pPr>
        <w:rPr>
          <w:sz w:val="24"/>
          <w:szCs w:val="24"/>
        </w:rPr>
      </w:pPr>
      <w:r w:rsidRPr="00A22F74">
        <w:rPr>
          <w:sz w:val="24"/>
          <w:szCs w:val="24"/>
        </w:rPr>
        <w:t xml:space="preserve">Tijekom školskih godina 2017/2018 i 2018/2019, Grad Varaždin je organizirao, u koordinaciji sa 7 osnovnih škola u Varaždinu, događaje mobilnosti za učenike, školsko osoblje, roditelje i razne dionike zainteresirane za ovu vrstu aktivnosti. Više od 1200 sudionika su bili uključeni u navedene događaje. </w:t>
      </w:r>
    </w:p>
    <w:p w:rsidR="00A22F74" w:rsidRDefault="00A22F74" w:rsidP="00A22F74">
      <w:pPr>
        <w:rPr>
          <w:sz w:val="24"/>
          <w:szCs w:val="24"/>
        </w:rPr>
      </w:pPr>
      <w:r w:rsidRPr="00A22F74">
        <w:rPr>
          <w:sz w:val="24"/>
          <w:szCs w:val="24"/>
        </w:rPr>
        <w:t xml:space="preserve">Svaka škola je predložila aktivnosti koje žele organizirati, a glavni cilj je bio da sve bude u skladu sa akcijama mobilnosti. Stoga, </w:t>
      </w:r>
      <w:proofErr w:type="spellStart"/>
      <w:r w:rsidRPr="00A22F74">
        <w:rPr>
          <w:sz w:val="24"/>
          <w:szCs w:val="24"/>
        </w:rPr>
        <w:t>Citywalk</w:t>
      </w:r>
      <w:proofErr w:type="spellEnd"/>
      <w:r w:rsidRPr="00A22F74">
        <w:rPr>
          <w:sz w:val="24"/>
          <w:szCs w:val="24"/>
        </w:rPr>
        <w:t xml:space="preserve"> projekt je sadržavao različite događaje u svakoj školi, što je doprinijelo dizanju svijesti među dionicima i educiralo, koliko god je moguće, dionike o hodanju, </w:t>
      </w:r>
      <w:proofErr w:type="spellStart"/>
      <w:r w:rsidRPr="00A22F74">
        <w:rPr>
          <w:sz w:val="24"/>
          <w:szCs w:val="24"/>
        </w:rPr>
        <w:t>bicikliranju</w:t>
      </w:r>
      <w:proofErr w:type="spellEnd"/>
      <w:r w:rsidRPr="00A22F74">
        <w:rPr>
          <w:sz w:val="24"/>
          <w:szCs w:val="24"/>
        </w:rPr>
        <w:t xml:space="preserve"> i zdravom načinu života. Također, na ovim događajima je naglašeno da hodanje pruža više nego što smo svjesni na prvi pogled: vježbamo, dolazimo u bolje stanje uma i podižemo emocionalno stanje, imamo priliku da uživamo u okolišu, dolazimo u direktni kontakt sa prirodom i imamo priliku za interakciju sa drugim ljudima. Hodanje je prihvatljivo za okoliš i socijalno uključivo.  </w:t>
      </w:r>
    </w:p>
    <w:p w:rsidR="009A35D1" w:rsidRPr="009A35D1" w:rsidRDefault="009A35D1" w:rsidP="009A35D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  <w:r w:rsidRPr="009A35D1">
        <w:rPr>
          <w:b/>
          <w:sz w:val="24"/>
          <w:szCs w:val="24"/>
          <w:u w:val="single"/>
        </w:rPr>
        <w:t>Osnovna škola</w:t>
      </w:r>
    </w:p>
    <w:p w:rsidR="00446C37" w:rsidRPr="009A35D1" w:rsidRDefault="00A22F74" w:rsidP="009A35D1">
      <w:pPr>
        <w:rPr>
          <w:sz w:val="24"/>
          <w:szCs w:val="24"/>
        </w:rPr>
      </w:pPr>
      <w:r w:rsidRPr="009A35D1">
        <w:rPr>
          <w:sz w:val="24"/>
          <w:szCs w:val="24"/>
        </w:rPr>
        <w:t>Dana 5. svibnja 2018., škola je organizirala, za učenike nižih razreda, igre vještina u školskoj sportskoj dvorani namijenjene poticanju učenika da hodaju na dnevnoj bazi. Aktivnosti je prisustvovalo oko 100 učenika prvih i drugih razreda. Najuspješniji učenici podijelili su majice, reflektirajuće trake i prsluke kao podsjetnik o važnosti hodanja i kretanja.</w:t>
      </w:r>
    </w:p>
    <w:p w:rsidR="00A22F74" w:rsidRDefault="00A22F74" w:rsidP="0022777F">
      <w:pPr>
        <w:rPr>
          <w:sz w:val="24"/>
          <w:szCs w:val="24"/>
        </w:rPr>
      </w:pPr>
    </w:p>
    <w:p w:rsidR="006040F9" w:rsidRDefault="006040F9" w:rsidP="00E05736">
      <w:pPr>
        <w:rPr>
          <w:sz w:val="24"/>
          <w:szCs w:val="24"/>
        </w:rPr>
      </w:pPr>
      <w:r w:rsidRPr="006040F9">
        <w:rPr>
          <w:noProof/>
          <w:lang w:eastAsia="hr-HR"/>
        </w:rPr>
        <w:drawing>
          <wp:inline distT="0" distB="0" distL="0" distR="0">
            <wp:extent cx="2227082" cy="1666875"/>
            <wp:effectExtent l="19050" t="0" r="176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16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C4A">
        <w:rPr>
          <w:sz w:val="24"/>
          <w:szCs w:val="24"/>
        </w:rPr>
        <w:tab/>
      </w:r>
      <w:r w:rsidRPr="006040F9">
        <w:rPr>
          <w:noProof/>
          <w:lang w:eastAsia="hr-HR"/>
        </w:rPr>
        <w:drawing>
          <wp:inline distT="0" distB="0" distL="0" distR="0">
            <wp:extent cx="2693642" cy="1676400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96508" cy="16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36" w:rsidRDefault="00A22F74" w:rsidP="00E05736">
      <w:pPr>
        <w:rPr>
          <w:sz w:val="24"/>
          <w:szCs w:val="24"/>
        </w:rPr>
      </w:pPr>
      <w:r w:rsidRPr="00A22F74">
        <w:rPr>
          <w:sz w:val="24"/>
          <w:szCs w:val="24"/>
        </w:rPr>
        <w:t xml:space="preserve">Za učenike viših razreda, organizirana je </w:t>
      </w:r>
      <w:proofErr w:type="spellStart"/>
      <w:r w:rsidRPr="00A22F74">
        <w:rPr>
          <w:sz w:val="24"/>
          <w:szCs w:val="24"/>
        </w:rPr>
        <w:t>biciklijada</w:t>
      </w:r>
      <w:proofErr w:type="spellEnd"/>
      <w:r w:rsidRPr="00A22F74">
        <w:rPr>
          <w:sz w:val="24"/>
          <w:szCs w:val="24"/>
        </w:rPr>
        <w:t xml:space="preserve"> kao prezentacija jedne od mogućnosti kretanja u urbanom okolišu. 90 biciklista je sudjelovalo u prvoj </w:t>
      </w:r>
      <w:proofErr w:type="spellStart"/>
      <w:r w:rsidRPr="00A22F74">
        <w:rPr>
          <w:sz w:val="24"/>
          <w:szCs w:val="24"/>
        </w:rPr>
        <w:t>biciklijadi</w:t>
      </w:r>
      <w:proofErr w:type="spellEnd"/>
      <w:r w:rsidRPr="00A22F74">
        <w:rPr>
          <w:sz w:val="24"/>
          <w:szCs w:val="24"/>
        </w:rPr>
        <w:t xml:space="preserve"> 1. osnovne škole. Po sunčanom vremenu, idealnom za vanjske aktivnosti, učenici su prošli od 1. osnovne škole do </w:t>
      </w:r>
      <w:proofErr w:type="spellStart"/>
      <w:r w:rsidRPr="00A22F74">
        <w:rPr>
          <w:sz w:val="24"/>
          <w:szCs w:val="24"/>
        </w:rPr>
        <w:t>Aquacitya</w:t>
      </w:r>
      <w:proofErr w:type="spellEnd"/>
      <w:r w:rsidRPr="00A22F74">
        <w:rPr>
          <w:sz w:val="24"/>
          <w:szCs w:val="24"/>
        </w:rPr>
        <w:t xml:space="preserve"> Varaždin, poštujući prometne propise i pažljivo </w:t>
      </w:r>
      <w:proofErr w:type="spellStart"/>
      <w:r w:rsidRPr="00A22F74">
        <w:rPr>
          <w:sz w:val="24"/>
          <w:szCs w:val="24"/>
        </w:rPr>
        <w:t>navigirajući</w:t>
      </w:r>
      <w:proofErr w:type="spellEnd"/>
      <w:r w:rsidRPr="00A22F74">
        <w:rPr>
          <w:sz w:val="24"/>
          <w:szCs w:val="24"/>
        </w:rPr>
        <w:t xml:space="preserve"> ulicama. Svaki od sudionika ture dobio je promotivni paket (majica, reflektirajući prsluk i vrpca, kemijska olovka).</w:t>
      </w:r>
    </w:p>
    <w:p w:rsidR="006040F9" w:rsidRDefault="00CF0EF5" w:rsidP="00E05736">
      <w:pPr>
        <w:rPr>
          <w:sz w:val="24"/>
          <w:szCs w:val="24"/>
        </w:rPr>
      </w:pPr>
      <w:r w:rsidRPr="00CF0EF5">
        <w:rPr>
          <w:noProof/>
          <w:lang w:eastAsia="hr-HR"/>
        </w:rPr>
        <w:lastRenderedPageBreak/>
        <w:drawing>
          <wp:inline distT="0" distB="0" distL="0" distR="0">
            <wp:extent cx="2215368" cy="1390650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15368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C4A">
        <w:rPr>
          <w:sz w:val="24"/>
          <w:szCs w:val="24"/>
        </w:rPr>
        <w:tab/>
      </w:r>
      <w:r w:rsidR="00051C4A">
        <w:rPr>
          <w:sz w:val="24"/>
          <w:szCs w:val="24"/>
        </w:rPr>
        <w:tab/>
      </w:r>
      <w:r w:rsidR="006040F9" w:rsidRPr="006040F9">
        <w:rPr>
          <w:noProof/>
          <w:lang w:eastAsia="hr-HR"/>
        </w:rPr>
        <w:drawing>
          <wp:inline distT="0" distB="0" distL="0" distR="0">
            <wp:extent cx="2326838" cy="1489925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32396" cy="149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F9" w:rsidRDefault="006040F9" w:rsidP="00E05736">
      <w:pPr>
        <w:rPr>
          <w:sz w:val="24"/>
          <w:szCs w:val="24"/>
        </w:rPr>
      </w:pPr>
    </w:p>
    <w:p w:rsidR="009A35D1" w:rsidRPr="009A35D1" w:rsidRDefault="009A35D1" w:rsidP="009A35D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2.</w:t>
      </w:r>
      <w:r w:rsidRPr="009A35D1">
        <w:rPr>
          <w:b/>
          <w:sz w:val="24"/>
          <w:szCs w:val="24"/>
          <w:u w:val="single"/>
        </w:rPr>
        <w:t>Osnovna škola</w:t>
      </w:r>
    </w:p>
    <w:p w:rsidR="009A35D1" w:rsidRPr="009A35D1" w:rsidRDefault="009A35D1" w:rsidP="009A35D1">
      <w:pPr>
        <w:rPr>
          <w:sz w:val="24"/>
          <w:szCs w:val="24"/>
        </w:rPr>
      </w:pPr>
      <w:r w:rsidRPr="009A35D1">
        <w:rPr>
          <w:sz w:val="24"/>
          <w:szCs w:val="24"/>
        </w:rPr>
        <w:t>Učenici nižih razreda sudjelovali su, 20. travnja 2018., na događaju '</w:t>
      </w:r>
      <w:proofErr w:type="spellStart"/>
      <w:r w:rsidRPr="009A35D1">
        <w:rPr>
          <w:sz w:val="24"/>
          <w:szCs w:val="24"/>
        </w:rPr>
        <w:t>Zdravokret</w:t>
      </w:r>
      <w:proofErr w:type="spellEnd"/>
      <w:r w:rsidRPr="009A35D1">
        <w:rPr>
          <w:sz w:val="24"/>
          <w:szCs w:val="24"/>
        </w:rPr>
        <w:t xml:space="preserve">' u parku. Više od 350 učenika hodalo je i trčalo u parku, sa glavnim ciljem – da ostanu zdravi i usavrše tjelesne sposobnosti. Događaj je uključio i roditelje sa malom djecom. Svi sudionici su dobili </w:t>
      </w:r>
      <w:proofErr w:type="spellStart"/>
      <w:r w:rsidRPr="009A35D1">
        <w:rPr>
          <w:sz w:val="24"/>
          <w:szCs w:val="24"/>
        </w:rPr>
        <w:t>promo</w:t>
      </w:r>
      <w:proofErr w:type="spellEnd"/>
      <w:r w:rsidRPr="009A35D1">
        <w:rPr>
          <w:sz w:val="24"/>
          <w:szCs w:val="24"/>
        </w:rPr>
        <w:t xml:space="preserve"> materijale projekta (majicu, reflektirajući prsluk i kemijsku olovku). </w:t>
      </w:r>
    </w:p>
    <w:p w:rsidR="00F62F9E" w:rsidRDefault="00F62F9E" w:rsidP="00F62F9E">
      <w:pPr>
        <w:rPr>
          <w:noProof/>
        </w:rPr>
      </w:pPr>
      <w:r w:rsidRPr="00F62F9E">
        <w:rPr>
          <w:noProof/>
        </w:rPr>
        <w:t xml:space="preserve"> </w:t>
      </w:r>
    </w:p>
    <w:p w:rsidR="00980198" w:rsidRDefault="00980198" w:rsidP="00051C4A">
      <w:pPr>
        <w:jc w:val="center"/>
        <w:rPr>
          <w:sz w:val="24"/>
          <w:szCs w:val="24"/>
        </w:rPr>
      </w:pPr>
      <w:r w:rsidRPr="00980198">
        <w:rPr>
          <w:noProof/>
          <w:lang w:eastAsia="hr-HR"/>
        </w:rPr>
        <w:drawing>
          <wp:inline distT="0" distB="0" distL="0" distR="0">
            <wp:extent cx="3581400" cy="2111653"/>
            <wp:effectExtent l="1905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586183" cy="211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98" w:rsidRDefault="00980198" w:rsidP="00F62F9E">
      <w:pPr>
        <w:rPr>
          <w:sz w:val="24"/>
          <w:szCs w:val="24"/>
        </w:rPr>
      </w:pPr>
    </w:p>
    <w:p w:rsidR="00980198" w:rsidRDefault="00980198" w:rsidP="00F62F9E">
      <w:pPr>
        <w:rPr>
          <w:sz w:val="24"/>
          <w:szCs w:val="24"/>
        </w:rPr>
      </w:pPr>
      <w:r w:rsidRPr="00980198">
        <w:rPr>
          <w:noProof/>
          <w:lang w:eastAsia="hr-HR"/>
        </w:rPr>
        <w:drawing>
          <wp:inline distT="0" distB="0" distL="0" distR="0">
            <wp:extent cx="2751324" cy="1638300"/>
            <wp:effectExtent l="1905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52344" cy="16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198">
        <w:rPr>
          <w:noProof/>
          <w:lang w:eastAsia="hr-HR"/>
        </w:rPr>
        <w:drawing>
          <wp:inline distT="0" distB="0" distL="0" distR="0">
            <wp:extent cx="2752725" cy="1649754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59417" cy="16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198" w:rsidRDefault="00980198" w:rsidP="00F62F9E">
      <w:pPr>
        <w:rPr>
          <w:sz w:val="24"/>
          <w:szCs w:val="24"/>
        </w:rPr>
      </w:pPr>
    </w:p>
    <w:p w:rsidR="009A35D1" w:rsidRDefault="009A35D1" w:rsidP="00A65FC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3.</w:t>
      </w:r>
      <w:r w:rsidRPr="009A35D1">
        <w:rPr>
          <w:b/>
          <w:sz w:val="24"/>
          <w:szCs w:val="24"/>
          <w:u w:val="single"/>
        </w:rPr>
        <w:t xml:space="preserve">Osnovna škola </w:t>
      </w:r>
    </w:p>
    <w:p w:rsidR="009A35D1" w:rsidRDefault="009A35D1" w:rsidP="00A65FCF">
      <w:pPr>
        <w:rPr>
          <w:sz w:val="24"/>
          <w:szCs w:val="24"/>
        </w:rPr>
      </w:pPr>
      <w:r w:rsidRPr="009A35D1">
        <w:rPr>
          <w:sz w:val="24"/>
          <w:szCs w:val="24"/>
        </w:rPr>
        <w:t xml:space="preserve">Od 15. do 17. listopada 2018. u sklopu projekta </w:t>
      </w:r>
      <w:proofErr w:type="spellStart"/>
      <w:r w:rsidRPr="009A35D1">
        <w:rPr>
          <w:sz w:val="24"/>
          <w:szCs w:val="24"/>
        </w:rPr>
        <w:t>Citywalk</w:t>
      </w:r>
      <w:proofErr w:type="spellEnd"/>
      <w:r w:rsidRPr="009A35D1">
        <w:rPr>
          <w:sz w:val="24"/>
          <w:szCs w:val="24"/>
        </w:rPr>
        <w:t xml:space="preserve">, škola je organizirala kviz znanja u svim razredima gdje su podijeljena pitanja o prometnim pravilima i mobilnosti. Teme su se odnosile na sigurno sudjelovanje u prometu, ali i na pitanja okoliša, zdravih navika, tipova prijevoza, važnosti kretanja i sl. Svi učenici su sudjelovali u aktivnostima (380 učenika) a </w:t>
      </w:r>
      <w:proofErr w:type="spellStart"/>
      <w:r w:rsidRPr="009A35D1">
        <w:rPr>
          <w:sz w:val="24"/>
          <w:szCs w:val="24"/>
        </w:rPr>
        <w:t>promo</w:t>
      </w:r>
      <w:proofErr w:type="spellEnd"/>
      <w:r w:rsidRPr="009A35D1">
        <w:rPr>
          <w:sz w:val="24"/>
          <w:szCs w:val="24"/>
        </w:rPr>
        <w:t xml:space="preserve"> materijali su podijeljeni učenicima koji su pokazali najviše znanj</w:t>
      </w:r>
      <w:r>
        <w:rPr>
          <w:sz w:val="24"/>
          <w:szCs w:val="24"/>
        </w:rPr>
        <w:t>a –</w:t>
      </w:r>
      <w:r w:rsidRPr="009A35D1">
        <w:rPr>
          <w:sz w:val="24"/>
          <w:szCs w:val="24"/>
        </w:rPr>
        <w:t xml:space="preserve"> najbolji</w:t>
      </w:r>
      <w:r>
        <w:rPr>
          <w:sz w:val="24"/>
          <w:szCs w:val="24"/>
        </w:rPr>
        <w:t xml:space="preserve">m </w:t>
      </w:r>
      <w:r w:rsidRPr="009A35D1">
        <w:rPr>
          <w:sz w:val="24"/>
          <w:szCs w:val="24"/>
        </w:rPr>
        <w:t>učeni</w:t>
      </w:r>
      <w:r>
        <w:rPr>
          <w:sz w:val="24"/>
          <w:szCs w:val="24"/>
        </w:rPr>
        <w:t>cima</w:t>
      </w:r>
      <w:r w:rsidRPr="009A35D1">
        <w:rPr>
          <w:sz w:val="24"/>
          <w:szCs w:val="24"/>
        </w:rPr>
        <w:t xml:space="preserve"> iz svakog razreda. </w:t>
      </w:r>
    </w:p>
    <w:p w:rsidR="00F42652" w:rsidRDefault="00F42652" w:rsidP="00A65FCF">
      <w:pPr>
        <w:rPr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895350" y="2971800"/>
            <wp:positionH relativeFrom="column">
              <wp:align>left</wp:align>
            </wp:positionH>
            <wp:positionV relativeFrom="paragraph">
              <wp:align>top</wp:align>
            </wp:positionV>
            <wp:extent cx="2732768" cy="2257425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276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652" w:rsidRDefault="00F42652" w:rsidP="00A65FCF">
      <w:pPr>
        <w:rPr>
          <w:sz w:val="24"/>
          <w:szCs w:val="24"/>
        </w:rPr>
      </w:pPr>
      <w:r w:rsidRPr="00F42652">
        <w:rPr>
          <w:noProof/>
          <w:lang w:eastAsia="hr-HR"/>
        </w:rPr>
        <w:drawing>
          <wp:inline distT="0" distB="0" distL="0" distR="0">
            <wp:extent cx="2886909" cy="1819275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18497" cy="18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</w:p>
    <w:p w:rsidR="006D232F" w:rsidRDefault="006D232F" w:rsidP="00A65FCF">
      <w:pPr>
        <w:rPr>
          <w:sz w:val="24"/>
          <w:szCs w:val="24"/>
        </w:rPr>
      </w:pPr>
      <w:r w:rsidRPr="006D232F">
        <w:rPr>
          <w:noProof/>
          <w:lang w:eastAsia="hr-HR"/>
        </w:rPr>
        <w:drawing>
          <wp:inline distT="0" distB="0" distL="0" distR="0">
            <wp:extent cx="2664764" cy="1962150"/>
            <wp:effectExtent l="0" t="0" r="254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71577" cy="19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Pr="006D232F">
        <w:rPr>
          <w:noProof/>
          <w:lang w:eastAsia="hr-HR"/>
        </w:rPr>
        <w:drawing>
          <wp:inline distT="0" distB="0" distL="0" distR="0">
            <wp:extent cx="2877465" cy="189357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95613" cy="19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6D232F" w:rsidRDefault="006D232F" w:rsidP="00A65FC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</w:p>
    <w:p w:rsidR="009A35D1" w:rsidRDefault="009A35D1" w:rsidP="00A65FC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4.</w:t>
      </w:r>
      <w:r w:rsidRPr="009A35D1">
        <w:rPr>
          <w:b/>
          <w:sz w:val="24"/>
          <w:szCs w:val="24"/>
          <w:u w:val="single"/>
        </w:rPr>
        <w:t>Osnovna škola</w:t>
      </w:r>
    </w:p>
    <w:p w:rsidR="00CD1E23" w:rsidRDefault="00CD1E23" w:rsidP="005E0620">
      <w:pPr>
        <w:rPr>
          <w:sz w:val="24"/>
          <w:szCs w:val="24"/>
        </w:rPr>
      </w:pPr>
      <w:r w:rsidRPr="00CD1E23">
        <w:rPr>
          <w:sz w:val="24"/>
          <w:szCs w:val="24"/>
        </w:rPr>
        <w:t xml:space="preserve">Tijekom rujna 2018., više aktivnosti vezano uz urbanu mobilnost (s osloncem na prohodnost i projekt </w:t>
      </w:r>
      <w:proofErr w:type="spellStart"/>
      <w:r w:rsidRPr="00CD1E23">
        <w:rPr>
          <w:sz w:val="24"/>
          <w:szCs w:val="24"/>
        </w:rPr>
        <w:t>Citywalk</w:t>
      </w:r>
      <w:proofErr w:type="spellEnd"/>
      <w:r w:rsidRPr="00CD1E23">
        <w:rPr>
          <w:sz w:val="24"/>
          <w:szCs w:val="24"/>
        </w:rPr>
        <w:t xml:space="preserve">) su poduzete, također u skladu sa školskim radnim planom (terenska nastava u gradu; posjete muzeju i galeriji pješice; prijevoz u školu izbjegavajući motorna vozila, samo pješke ili biciklom). Osim ovih aktivnosti škola je provela natjecanje za slikanje i pisanje bazirano na urbanoj mobilnosti. 100 učenika i 5 učitelja je sudjelovalo u aktivnosti. </w:t>
      </w:r>
    </w:p>
    <w:p w:rsidR="005E0620" w:rsidRDefault="00CD1E23" w:rsidP="005E0620">
      <w:pPr>
        <w:rPr>
          <w:sz w:val="24"/>
          <w:szCs w:val="24"/>
        </w:rPr>
      </w:pPr>
      <w:r w:rsidRPr="00CD1E23">
        <w:rPr>
          <w:sz w:val="24"/>
          <w:szCs w:val="24"/>
        </w:rPr>
        <w:t xml:space="preserve"> </w:t>
      </w:r>
      <w:r w:rsidR="005E0620">
        <w:rPr>
          <w:noProof/>
          <w:lang w:eastAsia="hr-HR"/>
        </w:rPr>
        <w:drawing>
          <wp:inline distT="0" distB="0" distL="0" distR="0">
            <wp:extent cx="2676525" cy="1548915"/>
            <wp:effectExtent l="1905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C4A">
        <w:rPr>
          <w:sz w:val="24"/>
          <w:szCs w:val="24"/>
        </w:rPr>
        <w:t xml:space="preserve">   </w:t>
      </w:r>
      <w:r w:rsidR="00051C4A">
        <w:rPr>
          <w:sz w:val="24"/>
          <w:szCs w:val="24"/>
        </w:rPr>
        <w:tab/>
      </w:r>
      <w:r w:rsidR="001C58D5">
        <w:rPr>
          <w:sz w:val="24"/>
          <w:szCs w:val="24"/>
        </w:rPr>
        <w:t xml:space="preserve"> </w:t>
      </w:r>
      <w:r w:rsidR="001C58D5" w:rsidRPr="001C58D5">
        <w:rPr>
          <w:noProof/>
          <w:lang w:eastAsia="hr-HR"/>
        </w:rPr>
        <w:drawing>
          <wp:inline distT="0" distB="0" distL="0" distR="0">
            <wp:extent cx="1862455" cy="2478757"/>
            <wp:effectExtent l="19050" t="0" r="4445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3963" cy="24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58D5">
        <w:rPr>
          <w:sz w:val="24"/>
          <w:szCs w:val="24"/>
        </w:rPr>
        <w:t xml:space="preserve"> </w:t>
      </w:r>
    </w:p>
    <w:p w:rsidR="00051C4A" w:rsidRDefault="00051C4A" w:rsidP="005E0620">
      <w:pPr>
        <w:rPr>
          <w:sz w:val="24"/>
          <w:szCs w:val="24"/>
        </w:rPr>
      </w:pPr>
    </w:p>
    <w:p w:rsidR="00CD1E23" w:rsidRDefault="00CD1E23" w:rsidP="007319A0">
      <w:pPr>
        <w:rPr>
          <w:b/>
          <w:sz w:val="24"/>
          <w:szCs w:val="24"/>
          <w:u w:val="single"/>
        </w:rPr>
      </w:pPr>
      <w:bookmarkStart w:id="0" w:name="_Hlk529532843"/>
      <w:r>
        <w:rPr>
          <w:b/>
          <w:sz w:val="24"/>
          <w:szCs w:val="24"/>
          <w:u w:val="single"/>
        </w:rPr>
        <w:t>5</w:t>
      </w:r>
      <w:r w:rsidRPr="00CD1E23">
        <w:rPr>
          <w:b/>
          <w:sz w:val="24"/>
          <w:szCs w:val="24"/>
          <w:u w:val="single"/>
        </w:rPr>
        <w:t>.Osnovna škola</w:t>
      </w:r>
    </w:p>
    <w:bookmarkEnd w:id="0"/>
    <w:p w:rsidR="00CD1E23" w:rsidRDefault="00CD1E23" w:rsidP="007319A0">
      <w:pPr>
        <w:rPr>
          <w:sz w:val="24"/>
          <w:szCs w:val="24"/>
        </w:rPr>
      </w:pPr>
      <w:r w:rsidRPr="00CD1E23">
        <w:rPr>
          <w:sz w:val="24"/>
          <w:szCs w:val="24"/>
        </w:rPr>
        <w:t>Od ožujka do svibnja 2018. škola je poticala učenike od 1. do 4. razreda na aktivnu terensku nastavu i natjecanje vezano na mobilnost i zdravlje. Razred koji prijeđe najviše kilometara u nastavi i izvannastavnim aktivnostima (posjete kulturnim, povijesnim i prirodnim baštinama, drugim obrazovnim institucijama) dobivaju nagradu (</w:t>
      </w:r>
      <w:proofErr w:type="spellStart"/>
      <w:r w:rsidRPr="00CD1E23">
        <w:rPr>
          <w:sz w:val="24"/>
          <w:szCs w:val="24"/>
        </w:rPr>
        <w:t>Citywalk</w:t>
      </w:r>
      <w:proofErr w:type="spellEnd"/>
      <w:r w:rsidRPr="00CD1E23">
        <w:rPr>
          <w:sz w:val="24"/>
          <w:szCs w:val="24"/>
        </w:rPr>
        <w:t xml:space="preserve"> </w:t>
      </w:r>
      <w:proofErr w:type="spellStart"/>
      <w:r w:rsidRPr="00CD1E23">
        <w:rPr>
          <w:sz w:val="24"/>
          <w:szCs w:val="24"/>
        </w:rPr>
        <w:t>promo</w:t>
      </w:r>
      <w:proofErr w:type="spellEnd"/>
      <w:r w:rsidRPr="00CD1E23">
        <w:rPr>
          <w:sz w:val="24"/>
          <w:szCs w:val="24"/>
        </w:rPr>
        <w:t xml:space="preserve"> materijal). Terenska nastava </w:t>
      </w:r>
      <w:r>
        <w:rPr>
          <w:sz w:val="24"/>
          <w:szCs w:val="24"/>
        </w:rPr>
        <w:t xml:space="preserve">je </w:t>
      </w:r>
      <w:r w:rsidRPr="00CD1E23">
        <w:rPr>
          <w:sz w:val="24"/>
          <w:szCs w:val="24"/>
        </w:rPr>
        <w:t>uključ</w:t>
      </w:r>
      <w:r>
        <w:rPr>
          <w:sz w:val="24"/>
          <w:szCs w:val="24"/>
        </w:rPr>
        <w:t>ivala</w:t>
      </w:r>
      <w:r w:rsidRPr="00CD1E23">
        <w:rPr>
          <w:sz w:val="24"/>
          <w:szCs w:val="24"/>
        </w:rPr>
        <w:t xml:space="preserve"> teme: Proljeće u dvorištu, posjeta dječjem odijelu knjižnice </w:t>
      </w:r>
      <w:proofErr w:type="spellStart"/>
      <w:r w:rsidRPr="00CD1E23">
        <w:rPr>
          <w:sz w:val="24"/>
          <w:szCs w:val="24"/>
        </w:rPr>
        <w:t>Metel</w:t>
      </w:r>
      <w:proofErr w:type="spellEnd"/>
      <w:r w:rsidRPr="00CD1E23">
        <w:rPr>
          <w:sz w:val="24"/>
          <w:szCs w:val="24"/>
        </w:rPr>
        <w:t xml:space="preserve"> Ožegović, Naša domovina i voda, Čistoća okoliša, Putovanje različitim sredstvima – posjet autobusnom i željezničkom kolodvoru, posjeta kinu, posjeta muzeju, posjeta kazalištu, Orijentacija u prostoru, kulturni i povijesni spomenici domovine, Eko akcije – zeleno čišćenje. Aktivnosti je prisustvovalo 159 učenika i 8 učitelja.   </w:t>
      </w:r>
    </w:p>
    <w:p w:rsidR="00DF191F" w:rsidRDefault="00272F7D" w:rsidP="00DF191F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1872156" cy="2286339"/>
            <wp:effectExtent l="1905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886830" cy="230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051C4A">
        <w:rPr>
          <w:sz w:val="24"/>
          <w:szCs w:val="24"/>
        </w:rPr>
        <w:tab/>
      </w:r>
      <w:r w:rsidR="00051C4A">
        <w:rPr>
          <w:sz w:val="24"/>
          <w:szCs w:val="24"/>
        </w:rPr>
        <w:tab/>
      </w:r>
      <w:r w:rsidR="00DF191F" w:rsidRPr="00DF191F">
        <w:rPr>
          <w:noProof/>
          <w:lang w:eastAsia="hr-HR"/>
        </w:rPr>
        <w:drawing>
          <wp:inline distT="0" distB="0" distL="0" distR="0">
            <wp:extent cx="2552700" cy="1495425"/>
            <wp:effectExtent l="1905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60329" cy="149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4A" w:rsidRDefault="00051C4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DB3E4A" w:rsidRDefault="00DB3E4A" w:rsidP="00DB3E4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6</w:t>
      </w:r>
      <w:r w:rsidRPr="00CD1E23">
        <w:rPr>
          <w:b/>
          <w:sz w:val="24"/>
          <w:szCs w:val="24"/>
          <w:u w:val="single"/>
        </w:rPr>
        <w:t xml:space="preserve">.Osnovna škola </w:t>
      </w:r>
    </w:p>
    <w:p w:rsidR="00DB3E4A" w:rsidRDefault="00DB3E4A" w:rsidP="00CB067D">
      <w:pPr>
        <w:rPr>
          <w:sz w:val="24"/>
          <w:szCs w:val="24"/>
        </w:rPr>
      </w:pPr>
      <w:r w:rsidRPr="00DB3E4A">
        <w:rPr>
          <w:sz w:val="24"/>
          <w:szCs w:val="24"/>
        </w:rPr>
        <w:t xml:space="preserve">29. svibnja 2018. škola je organizirala 2 paralelna događaja oko urbane mobilnosti i zdravog načina života – sportski dan i dan kućnih ljubimaca. U školskom sportskom dvorištu učenici i učitelji, sa pratećim roditeljima, održali su natjecanje u orijentaciji, raznim sportovima (košarka, nogomet, odbojka, najsporija vožnja biciklom i utrka) te šetnju kućnih ljubimaca. U ovim aktivnostima sudjelovalo je 200 učenika i 50 roditelja. </w:t>
      </w:r>
    </w:p>
    <w:p w:rsidR="00CB067D" w:rsidRDefault="00CB067D" w:rsidP="00CB067D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760720" cy="1979295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67D" w:rsidRDefault="00CB067D" w:rsidP="00CB067D"/>
    <w:p w:rsidR="00902BD3" w:rsidRDefault="00902BD3" w:rsidP="00902BD3">
      <w:r w:rsidRPr="00902BD3">
        <w:rPr>
          <w:noProof/>
          <w:lang w:eastAsia="hr-HR"/>
        </w:rPr>
        <w:drawing>
          <wp:inline distT="0" distB="0" distL="0" distR="0">
            <wp:extent cx="5760720" cy="164274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BD3" w:rsidRDefault="00902BD3" w:rsidP="00902BD3">
      <w:pPr>
        <w:rPr>
          <w:sz w:val="24"/>
          <w:szCs w:val="24"/>
        </w:rPr>
      </w:pPr>
    </w:p>
    <w:p w:rsidR="00DB3E4A" w:rsidRDefault="00DB3E4A" w:rsidP="00902BD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7</w:t>
      </w:r>
      <w:r w:rsidRPr="00DB3E4A">
        <w:rPr>
          <w:b/>
          <w:sz w:val="24"/>
          <w:szCs w:val="24"/>
          <w:u w:val="single"/>
        </w:rPr>
        <w:t xml:space="preserve">.Osnovna škola </w:t>
      </w:r>
      <w:bookmarkStart w:id="1" w:name="_GoBack"/>
      <w:bookmarkEnd w:id="1"/>
    </w:p>
    <w:p w:rsidR="00DB3E4A" w:rsidRDefault="00DB3E4A" w:rsidP="00DA5A5A">
      <w:pPr>
        <w:rPr>
          <w:sz w:val="24"/>
          <w:szCs w:val="24"/>
        </w:rPr>
      </w:pPr>
      <w:r w:rsidRPr="00DB3E4A">
        <w:rPr>
          <w:sz w:val="24"/>
          <w:szCs w:val="24"/>
        </w:rPr>
        <w:t xml:space="preserve">Škola je tijekom školske godine 2017/2018 radila na razvijanju interesa učenika za prirodnim oblicima kretanja, ohrabrivanju učenika za mobilnost kroz hodanje i </w:t>
      </w:r>
      <w:proofErr w:type="spellStart"/>
      <w:r w:rsidRPr="00DB3E4A">
        <w:rPr>
          <w:sz w:val="24"/>
          <w:szCs w:val="24"/>
        </w:rPr>
        <w:t>bicikliranje</w:t>
      </w:r>
      <w:proofErr w:type="spellEnd"/>
      <w:r w:rsidRPr="00DB3E4A">
        <w:rPr>
          <w:sz w:val="24"/>
          <w:szCs w:val="24"/>
        </w:rPr>
        <w:t xml:space="preserve">. Kako je bicikl omiljeno prijevozno sredstvo Varaždinaca, učenike je bilo lako motivirati da se do škole ili po gradu dovoze biciklom ili pješice. Tako štede vrijeme sebi i roditeljima koji ih ne moraju voziti svugdje kao što štede i novac za gorivo. Također, doprinose i smanjenju emisije CO2. Dodatno, hodanje i bicikl dovode do razvoja psiho-fizičkih sposobnosti djece i ima pozitivni učinak na zdravlje. Akcije  su implementirane među učenicima od 5. do 8. razreda. U svrhu educiranja, učenici su proveli vrijeme na nekoliko radionica o biciklima sa profesorima tjelesnog odgoja i dobili su promotivne materijale.  </w:t>
      </w:r>
    </w:p>
    <w:p w:rsidR="00DA5A5A" w:rsidRPr="00DA5A5A" w:rsidRDefault="00DA5A5A" w:rsidP="00051C4A">
      <w:pPr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3754807" cy="3905250"/>
            <wp:effectExtent l="1905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59044" cy="390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A5A" w:rsidRPr="00DA5A5A" w:rsidSect="00160BB9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6BF" w:rsidRDefault="006B26BF" w:rsidP="00700C17">
      <w:pPr>
        <w:spacing w:after="0" w:line="240" w:lineRule="auto"/>
      </w:pPr>
      <w:r>
        <w:separator/>
      </w:r>
    </w:p>
  </w:endnote>
  <w:endnote w:type="continuationSeparator" w:id="0">
    <w:p w:rsidR="006B26BF" w:rsidRDefault="006B26BF" w:rsidP="00700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C17" w:rsidRDefault="00700C17" w:rsidP="00700C17">
    <w:pPr>
      <w:pStyle w:val="Podnoje"/>
      <w:tabs>
        <w:tab w:val="clear" w:pos="4536"/>
        <w:tab w:val="clear" w:pos="9072"/>
        <w:tab w:val="center" w:pos="7002"/>
      </w:tabs>
      <w:rPr>
        <w:rFonts w:ascii="Montserrat-Regular" w:hAnsi="Montserrat-Regular"/>
        <w:sz w:val="32"/>
        <w:szCs w:val="32"/>
        <w:shd w:val="clear" w:color="auto" w:fill="FFFFFF"/>
        <w:lang w:val="sl-SI"/>
      </w:rPr>
    </w:pPr>
    <w:r w:rsidRPr="001C4D42">
      <w:rPr>
        <w:rFonts w:ascii="Montserrat-Regular" w:hAnsi="Montserrat-Regular"/>
        <w:sz w:val="32"/>
        <w:szCs w:val="32"/>
        <w:shd w:val="clear" w:color="auto" w:fill="FFFFFF"/>
        <w:lang w:val="sl-SI"/>
      </w:rPr>
      <w:t>A stream of cooperation</w:t>
    </w:r>
    <w:r>
      <w:rPr>
        <w:rFonts w:ascii="Montserrat-Regular" w:hAnsi="Montserrat-Regular"/>
        <w:sz w:val="32"/>
        <w:szCs w:val="32"/>
        <w:shd w:val="clear" w:color="auto" w:fill="FFFFFF"/>
        <w:lang w:val="sl-SI"/>
      </w:rPr>
      <w:tab/>
      <w:t xml:space="preserve">       </w:t>
    </w:r>
    <w:r>
      <w:rPr>
        <w:rFonts w:ascii="Montserrat-Regular" w:hAnsi="Montserrat-Regular"/>
        <w:noProof/>
        <w:sz w:val="32"/>
        <w:szCs w:val="32"/>
        <w:shd w:val="clear" w:color="auto" w:fill="FFFFFF"/>
        <w:lang w:eastAsia="hr-HR"/>
      </w:rPr>
      <w:drawing>
        <wp:inline distT="0" distB="0" distL="0" distR="0">
          <wp:extent cx="1847850" cy="607830"/>
          <wp:effectExtent l="0" t="0" r="0" b="1905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004" cy="617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Montserrat-Regular" w:hAnsi="Montserrat-Regular"/>
        <w:sz w:val="32"/>
        <w:szCs w:val="32"/>
        <w:shd w:val="clear" w:color="auto" w:fill="FFFFFF"/>
        <w:lang w:val="sl-SI"/>
      </w:rPr>
      <w:t xml:space="preserve">    </w:t>
    </w:r>
  </w:p>
  <w:p w:rsidR="00700C17" w:rsidRDefault="00700C17" w:rsidP="00700C17">
    <w:pPr>
      <w:pStyle w:val="Podnoje"/>
      <w:tabs>
        <w:tab w:val="clear" w:pos="4536"/>
        <w:tab w:val="clear" w:pos="9072"/>
        <w:tab w:val="center" w:pos="7002"/>
      </w:tabs>
    </w:pPr>
    <w:r w:rsidRPr="001C4D42">
      <w:rPr>
        <w:rFonts w:ascii="Montserrat-Regular" w:hAnsi="Montserrat-Regular"/>
        <w:b/>
        <w:sz w:val="18"/>
        <w:szCs w:val="18"/>
        <w:shd w:val="clear" w:color="auto" w:fill="FFFFFF"/>
        <w:lang w:val="sl-SI"/>
      </w:rPr>
      <w:t>Programme co-funded by European Union funds (ERDF, IPA, ENI)</w:t>
    </w:r>
  </w:p>
  <w:p w:rsidR="00700C17" w:rsidRDefault="00700C17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6BF" w:rsidRDefault="006B26BF" w:rsidP="00700C17">
      <w:pPr>
        <w:spacing w:after="0" w:line="240" w:lineRule="auto"/>
      </w:pPr>
      <w:r>
        <w:separator/>
      </w:r>
    </w:p>
  </w:footnote>
  <w:footnote w:type="continuationSeparator" w:id="0">
    <w:p w:rsidR="006B26BF" w:rsidRDefault="006B26BF" w:rsidP="00700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0C17" w:rsidRDefault="00700C17">
    <w:pPr>
      <w:pStyle w:val="Zaglavlje"/>
    </w:pPr>
    <w:r w:rsidRPr="00700C17">
      <w:rPr>
        <w:noProof/>
        <w:lang w:eastAsia="hr-HR"/>
      </w:rPr>
      <w:drawing>
        <wp:inline distT="0" distB="0" distL="0" distR="0">
          <wp:extent cx="1428750" cy="583790"/>
          <wp:effectExtent l="0" t="0" r="0" b="6985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6004" cy="5867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</w:t>
    </w:r>
    <w:r>
      <w:rPr>
        <w:noProof/>
        <w:lang w:eastAsia="hr-HR"/>
      </w:rPr>
      <w:drawing>
        <wp:inline distT="0" distB="0" distL="0" distR="0">
          <wp:extent cx="1702694" cy="706120"/>
          <wp:effectExtent l="0" t="0" r="7620" b="889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694" cy="706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53EA6"/>
    <w:multiLevelType w:val="hybridMultilevel"/>
    <w:tmpl w:val="5D922596"/>
    <w:lvl w:ilvl="0" w:tplc="993E4E4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A45AC8"/>
    <w:multiLevelType w:val="hybridMultilevel"/>
    <w:tmpl w:val="A91C3362"/>
    <w:lvl w:ilvl="0" w:tplc="D5500A1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7450B"/>
    <w:rsid w:val="00051020"/>
    <w:rsid w:val="00051C4A"/>
    <w:rsid w:val="00062766"/>
    <w:rsid w:val="00080767"/>
    <w:rsid w:val="000C3EB8"/>
    <w:rsid w:val="000F2E60"/>
    <w:rsid w:val="00160BB9"/>
    <w:rsid w:val="00191056"/>
    <w:rsid w:val="001A3F1E"/>
    <w:rsid w:val="001B3C3C"/>
    <w:rsid w:val="001C58D5"/>
    <w:rsid w:val="00212D01"/>
    <w:rsid w:val="00212EDF"/>
    <w:rsid w:val="00217616"/>
    <w:rsid w:val="0022777F"/>
    <w:rsid w:val="00230D24"/>
    <w:rsid w:val="00260F3F"/>
    <w:rsid w:val="00272F7D"/>
    <w:rsid w:val="002E4C7F"/>
    <w:rsid w:val="00306F5E"/>
    <w:rsid w:val="00344946"/>
    <w:rsid w:val="00346B17"/>
    <w:rsid w:val="003A08BF"/>
    <w:rsid w:val="003B7620"/>
    <w:rsid w:val="003C4186"/>
    <w:rsid w:val="003D7AD9"/>
    <w:rsid w:val="003F1237"/>
    <w:rsid w:val="00401FEE"/>
    <w:rsid w:val="00446C37"/>
    <w:rsid w:val="00490D5D"/>
    <w:rsid w:val="00494932"/>
    <w:rsid w:val="004B1FEE"/>
    <w:rsid w:val="005426B6"/>
    <w:rsid w:val="00547049"/>
    <w:rsid w:val="00575996"/>
    <w:rsid w:val="005C2A84"/>
    <w:rsid w:val="005D2735"/>
    <w:rsid w:val="005E0620"/>
    <w:rsid w:val="006040F9"/>
    <w:rsid w:val="0062793E"/>
    <w:rsid w:val="00683DB9"/>
    <w:rsid w:val="0068595D"/>
    <w:rsid w:val="006B26BF"/>
    <w:rsid w:val="006B2FF8"/>
    <w:rsid w:val="006D232F"/>
    <w:rsid w:val="006F37CA"/>
    <w:rsid w:val="00700C17"/>
    <w:rsid w:val="007319A0"/>
    <w:rsid w:val="00734C22"/>
    <w:rsid w:val="00753B8B"/>
    <w:rsid w:val="00756290"/>
    <w:rsid w:val="007976F3"/>
    <w:rsid w:val="0080027A"/>
    <w:rsid w:val="00840B1B"/>
    <w:rsid w:val="008710F5"/>
    <w:rsid w:val="00902BD3"/>
    <w:rsid w:val="009224BC"/>
    <w:rsid w:val="009627D9"/>
    <w:rsid w:val="0097450B"/>
    <w:rsid w:val="00980198"/>
    <w:rsid w:val="00982B50"/>
    <w:rsid w:val="00991098"/>
    <w:rsid w:val="009931F5"/>
    <w:rsid w:val="009A2435"/>
    <w:rsid w:val="009A35D1"/>
    <w:rsid w:val="009B7E8C"/>
    <w:rsid w:val="00A22F74"/>
    <w:rsid w:val="00A45E39"/>
    <w:rsid w:val="00A65FCF"/>
    <w:rsid w:val="00AE756E"/>
    <w:rsid w:val="00AF0E1D"/>
    <w:rsid w:val="00B22027"/>
    <w:rsid w:val="00B66186"/>
    <w:rsid w:val="00B83B4F"/>
    <w:rsid w:val="00C063B5"/>
    <w:rsid w:val="00C16EE1"/>
    <w:rsid w:val="00C5464E"/>
    <w:rsid w:val="00C558C5"/>
    <w:rsid w:val="00C60C5C"/>
    <w:rsid w:val="00CA7A9C"/>
    <w:rsid w:val="00CB067D"/>
    <w:rsid w:val="00CD1E23"/>
    <w:rsid w:val="00CF0EF5"/>
    <w:rsid w:val="00D454E3"/>
    <w:rsid w:val="00D4587B"/>
    <w:rsid w:val="00D524E8"/>
    <w:rsid w:val="00D55279"/>
    <w:rsid w:val="00D65427"/>
    <w:rsid w:val="00D830CC"/>
    <w:rsid w:val="00DA5A5A"/>
    <w:rsid w:val="00DB3E4A"/>
    <w:rsid w:val="00DE7EA7"/>
    <w:rsid w:val="00DF191F"/>
    <w:rsid w:val="00E05736"/>
    <w:rsid w:val="00E31FA6"/>
    <w:rsid w:val="00E416F6"/>
    <w:rsid w:val="00E456BA"/>
    <w:rsid w:val="00E6336B"/>
    <w:rsid w:val="00E875D1"/>
    <w:rsid w:val="00F21411"/>
    <w:rsid w:val="00F42652"/>
    <w:rsid w:val="00F50D66"/>
    <w:rsid w:val="00F62F9E"/>
    <w:rsid w:val="00FA4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C7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C17"/>
  </w:style>
  <w:style w:type="paragraph" w:styleId="Podnoje">
    <w:name w:val="footer"/>
    <w:basedOn w:val="Normal"/>
    <w:link w:val="PodnojeChar"/>
    <w:uiPriority w:val="99"/>
    <w:unhideWhenUsed/>
    <w:rsid w:val="00700C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C17"/>
  </w:style>
  <w:style w:type="paragraph" w:styleId="Odlomakpopisa">
    <w:name w:val="List Paragraph"/>
    <w:basedOn w:val="Normal"/>
    <w:uiPriority w:val="34"/>
    <w:qFormat/>
    <w:rsid w:val="009A35D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12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12E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3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Sipek</dc:creator>
  <cp:lastModifiedBy>Renata</cp:lastModifiedBy>
  <cp:revision>5</cp:revision>
  <dcterms:created xsi:type="dcterms:W3CDTF">2018-11-21T13:58:00Z</dcterms:created>
  <dcterms:modified xsi:type="dcterms:W3CDTF">2018-11-21T14:10:00Z</dcterms:modified>
</cp:coreProperties>
</file>