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E9" w:rsidRDefault="003C26E9" w:rsidP="003C26E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3C26E9" w:rsidRDefault="003C26E9" w:rsidP="003C26E9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3C26E9" w:rsidRDefault="003C26E9" w:rsidP="003C26E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3C26E9" w:rsidRDefault="003C26E9" w:rsidP="003C26E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3C26E9" w:rsidRDefault="003C26E9" w:rsidP="003C26E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3C26E9" w:rsidRDefault="003C26E9" w:rsidP="003C26E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3C26E9" w:rsidRDefault="003C26E9" w:rsidP="003C26E9">
      <w:pPr>
        <w:jc w:val="both"/>
        <w:rPr>
          <w:sz w:val="22"/>
          <w:szCs w:val="22"/>
          <w:lang w:val="es-ES"/>
        </w:rPr>
      </w:pPr>
    </w:p>
    <w:p w:rsidR="003C26E9" w:rsidRDefault="003C26E9" w:rsidP="003C26E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003-06/20-01/10</w:t>
      </w:r>
    </w:p>
    <w:p w:rsidR="003C26E9" w:rsidRDefault="003C26E9" w:rsidP="003C26E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2186-40-01-20-2</w:t>
      </w:r>
    </w:p>
    <w:p w:rsidR="003C26E9" w:rsidRDefault="003C26E9" w:rsidP="003C26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11.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</w:t>
      </w:r>
    </w:p>
    <w:p w:rsidR="003C26E9" w:rsidRDefault="003C26E9" w:rsidP="003C26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26E9" w:rsidRDefault="003C26E9" w:rsidP="003C26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26E9" w:rsidRDefault="003C26E9" w:rsidP="003C26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37.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9.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</w:p>
    <w:p w:rsidR="003C26E9" w:rsidRDefault="003C26E9" w:rsidP="003C26E9">
      <w:pPr>
        <w:jc w:val="both"/>
        <w:rPr>
          <w:sz w:val="22"/>
          <w:szCs w:val="22"/>
        </w:rPr>
      </w:pPr>
    </w:p>
    <w:p w:rsidR="003C26E9" w:rsidRDefault="003C26E9" w:rsidP="003C26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SUGLASNOST SU DALI: 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Ivanka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Jakopec</w:t>
      </w:r>
      <w:proofErr w:type="spellEnd"/>
      <w:r>
        <w:rPr>
          <w:sz w:val="22"/>
          <w:szCs w:val="22"/>
        </w:rPr>
        <w:t xml:space="preserve">, Mirjana </w:t>
      </w:r>
      <w:proofErr w:type="spellStart"/>
      <w:r>
        <w:rPr>
          <w:sz w:val="22"/>
          <w:szCs w:val="22"/>
        </w:rPr>
        <w:t>Plantak</w:t>
      </w:r>
      <w:proofErr w:type="spellEnd"/>
      <w:r>
        <w:rPr>
          <w:sz w:val="22"/>
          <w:szCs w:val="22"/>
        </w:rPr>
        <w:t xml:space="preserve">, Stjepan </w:t>
      </w:r>
      <w:proofErr w:type="spellStart"/>
      <w:r>
        <w:rPr>
          <w:sz w:val="22"/>
          <w:szCs w:val="22"/>
        </w:rPr>
        <w:t>Golubić</w:t>
      </w:r>
      <w:proofErr w:type="spellEnd"/>
      <w:r>
        <w:rPr>
          <w:sz w:val="22"/>
          <w:szCs w:val="22"/>
        </w:rPr>
        <w:t xml:space="preserve">, Dijana Posavec, </w:t>
      </w:r>
      <w:proofErr w:type="spellStart"/>
      <w:r>
        <w:rPr>
          <w:sz w:val="22"/>
          <w:szCs w:val="22"/>
        </w:rPr>
        <w:t>Sebastijan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Mario </w:t>
      </w:r>
      <w:proofErr w:type="spellStart"/>
      <w:r>
        <w:rPr>
          <w:sz w:val="22"/>
          <w:szCs w:val="22"/>
        </w:rPr>
        <w:t>Lešina</w:t>
      </w:r>
      <w:proofErr w:type="spellEnd"/>
    </w:p>
    <w:p w:rsidR="003C26E9" w:rsidRDefault="003C26E9" w:rsidP="003C26E9">
      <w:pPr>
        <w:jc w:val="both"/>
        <w:rPr>
          <w:sz w:val="22"/>
          <w:szCs w:val="22"/>
        </w:rPr>
      </w:pPr>
      <w:r>
        <w:rPr>
          <w:sz w:val="22"/>
          <w:szCs w:val="22"/>
        </w:rPr>
        <w:t>NIJE SE OČITOVAO</w:t>
      </w:r>
      <w:r w:rsidR="004D1E17">
        <w:rPr>
          <w:sz w:val="22"/>
          <w:szCs w:val="22"/>
        </w:rPr>
        <w:t>/LA</w:t>
      </w:r>
      <w:r>
        <w:rPr>
          <w:sz w:val="22"/>
          <w:szCs w:val="22"/>
        </w:rPr>
        <w:t>:   -</w:t>
      </w:r>
    </w:p>
    <w:p w:rsidR="003C26E9" w:rsidRDefault="003C26E9" w:rsidP="003C26E9">
      <w:pPr>
        <w:ind w:left="2892" w:firstLine="708"/>
        <w:jc w:val="both"/>
        <w:rPr>
          <w:sz w:val="22"/>
          <w:szCs w:val="22"/>
        </w:rPr>
      </w:pPr>
    </w:p>
    <w:p w:rsidR="003C26E9" w:rsidRDefault="003C26E9" w:rsidP="003C26E9">
      <w:pPr>
        <w:ind w:left="2892" w:firstLine="708"/>
        <w:jc w:val="both"/>
        <w:rPr>
          <w:sz w:val="22"/>
          <w:szCs w:val="22"/>
        </w:rPr>
      </w:pPr>
    </w:p>
    <w:p w:rsidR="003C26E9" w:rsidRDefault="003C26E9" w:rsidP="003C26E9">
      <w:pPr>
        <w:ind w:left="2892" w:firstLine="708"/>
        <w:jc w:val="both"/>
        <w:rPr>
          <w:sz w:val="22"/>
          <w:szCs w:val="22"/>
        </w:rPr>
      </w:pPr>
    </w:p>
    <w:p w:rsidR="003C26E9" w:rsidRDefault="003C26E9" w:rsidP="003C26E9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DNEVNI RED: </w:t>
      </w:r>
    </w:p>
    <w:p w:rsidR="003C26E9" w:rsidRDefault="003C26E9" w:rsidP="003C26E9">
      <w:pPr>
        <w:jc w:val="both"/>
        <w:rPr>
          <w:sz w:val="22"/>
          <w:szCs w:val="22"/>
        </w:rPr>
      </w:pPr>
    </w:p>
    <w:p w:rsidR="003C26E9" w:rsidRDefault="003C26E9" w:rsidP="003C26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Raspisivanje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najam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D1E17">
        <w:rPr>
          <w:sz w:val="22"/>
          <w:szCs w:val="22"/>
        </w:rPr>
        <w:t>sportske</w:t>
      </w:r>
      <w:proofErr w:type="spellEnd"/>
      <w:r w:rsidR="004D1E1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dvorane</w:t>
      </w:r>
      <w:proofErr w:type="spellEnd"/>
      <w:r>
        <w:rPr>
          <w:sz w:val="22"/>
          <w:szCs w:val="22"/>
        </w:rPr>
        <w:t xml:space="preserve"> </w:t>
      </w:r>
    </w:p>
    <w:p w:rsidR="004D1E17" w:rsidRPr="004D1E17" w:rsidRDefault="004D1E17" w:rsidP="004D1E17">
      <w:pPr>
        <w:ind w:left="28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</w:t>
      </w:r>
    </w:p>
    <w:p w:rsidR="003C26E9" w:rsidRDefault="003C26E9" w:rsidP="003C26E9">
      <w:pPr>
        <w:jc w:val="both"/>
        <w:rPr>
          <w:sz w:val="22"/>
          <w:szCs w:val="22"/>
        </w:rPr>
      </w:pPr>
    </w:p>
    <w:p w:rsidR="003C26E9" w:rsidRDefault="003C26E9" w:rsidP="003C26E9">
      <w:pPr>
        <w:rPr>
          <w:sz w:val="22"/>
          <w:szCs w:val="22"/>
          <w:lang w:val="hr-HR"/>
        </w:rPr>
      </w:pPr>
    </w:p>
    <w:p w:rsidR="003C26E9" w:rsidRDefault="003C26E9" w:rsidP="003C26E9">
      <w:pPr>
        <w:ind w:left="424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 – 1</w:t>
      </w:r>
    </w:p>
    <w:p w:rsidR="003C26E9" w:rsidRDefault="003C26E9" w:rsidP="003C26E9">
      <w:pPr>
        <w:pStyle w:val="Odlomakpopisa"/>
        <w:ind w:left="28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Raspisivanje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najam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D1E17">
        <w:rPr>
          <w:sz w:val="22"/>
          <w:szCs w:val="22"/>
        </w:rPr>
        <w:t>sportske</w:t>
      </w:r>
      <w:proofErr w:type="spellEnd"/>
      <w:r w:rsidR="004D1E1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dvorane</w:t>
      </w:r>
      <w:proofErr w:type="spellEnd"/>
      <w:r>
        <w:rPr>
          <w:sz w:val="22"/>
          <w:szCs w:val="22"/>
        </w:rPr>
        <w:t xml:space="preserve"> </w:t>
      </w:r>
    </w:p>
    <w:p w:rsidR="004D1E17" w:rsidRDefault="004D1E17" w:rsidP="003C26E9">
      <w:pPr>
        <w:pStyle w:val="Odlomakpopisa"/>
        <w:ind w:left="28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</w:t>
      </w:r>
    </w:p>
    <w:p w:rsidR="003C26E9" w:rsidRDefault="003C26E9" w:rsidP="003C26E9">
      <w:pPr>
        <w:jc w:val="both"/>
        <w:rPr>
          <w:sz w:val="22"/>
          <w:szCs w:val="22"/>
          <w:lang w:val="hr-HR"/>
        </w:rPr>
      </w:pPr>
    </w:p>
    <w:p w:rsidR="003C26E9" w:rsidRDefault="003C26E9" w:rsidP="003C26E9"/>
    <w:p w:rsidR="003C26E9" w:rsidRDefault="003C26E9" w:rsidP="003C26E9"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Ines </w:t>
      </w:r>
      <w:proofErr w:type="spellStart"/>
      <w:r>
        <w:t>Žukina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proofErr w:type="gramStart"/>
      <w:r>
        <w:t>poštom</w:t>
      </w:r>
      <w:proofErr w:type="spellEnd"/>
      <w:r>
        <w:t xml:space="preserve">  </w:t>
      </w:r>
      <w:proofErr w:type="spellStart"/>
      <w:r>
        <w:t>zatražila</w:t>
      </w:r>
      <w:proofErr w:type="spellEnd"/>
      <w:proofErr w:type="gramEnd"/>
      <w:r>
        <w:t xml:space="preserve"> je od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suglanost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</w:t>
      </w:r>
      <w:r w:rsidR="004D1E17">
        <w:t>i</w:t>
      </w:r>
      <w:r>
        <w:t>sivanje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 </w:t>
      </w:r>
      <w:proofErr w:type="spellStart"/>
      <w:r w:rsidR="00E671D3">
        <w:t>na</w:t>
      </w:r>
      <w:proofErr w:type="spellEnd"/>
      <w:r w:rsidR="00E671D3">
        <w:t xml:space="preserve"> WEB </w:t>
      </w:r>
      <w:proofErr w:type="spellStart"/>
      <w:r w:rsidR="00E671D3">
        <w:t>stranici</w:t>
      </w:r>
      <w:proofErr w:type="spellEnd"/>
      <w:r w:rsidR="00E671D3">
        <w:t xml:space="preserve"> </w:t>
      </w:r>
      <w:proofErr w:type="spellStart"/>
      <w:r w:rsidR="00E671D3">
        <w:t>Centra</w:t>
      </w:r>
      <w:proofErr w:type="spellEnd"/>
      <w:r w:rsidR="00E671D3">
        <w:t xml:space="preserve"> </w:t>
      </w:r>
      <w:proofErr w:type="spellStart"/>
      <w:r w:rsidR="00E671D3">
        <w:t>uz</w:t>
      </w:r>
      <w:proofErr w:type="spellEnd"/>
      <w:r w:rsidR="00E671D3">
        <w:t xml:space="preserve"> </w:t>
      </w:r>
      <w:proofErr w:type="spellStart"/>
      <w:r w:rsidR="00E671D3">
        <w:t>uvjet</w:t>
      </w:r>
      <w:proofErr w:type="spellEnd"/>
      <w:r w:rsidR="00E671D3">
        <w:t xml:space="preserve"> da se </w:t>
      </w:r>
      <w:proofErr w:type="spellStart"/>
      <w:r w:rsidR="00E671D3">
        <w:t>obavijest</w:t>
      </w:r>
      <w:proofErr w:type="spellEnd"/>
      <w:r w:rsidR="00E671D3">
        <w:t xml:space="preserve"> o </w:t>
      </w:r>
      <w:proofErr w:type="spellStart"/>
      <w:r w:rsidR="00E671D3">
        <w:t>raspsivanju</w:t>
      </w:r>
      <w:proofErr w:type="spellEnd"/>
      <w:r w:rsidR="00E671D3">
        <w:t xml:space="preserve"> </w:t>
      </w:r>
      <w:proofErr w:type="spellStart"/>
      <w:r w:rsidR="00E671D3">
        <w:t>natječaja</w:t>
      </w:r>
      <w:proofErr w:type="spellEnd"/>
      <w:r w:rsidR="00E671D3">
        <w:t xml:space="preserve"> </w:t>
      </w:r>
      <w:proofErr w:type="spellStart"/>
      <w:r w:rsidR="00E671D3">
        <w:t>objavljuje</w:t>
      </w:r>
      <w:proofErr w:type="spellEnd"/>
      <w:r w:rsidR="00E671D3">
        <w:t xml:space="preserve"> u </w:t>
      </w:r>
      <w:proofErr w:type="spellStart"/>
      <w:r w:rsidR="00E671D3">
        <w:t>tjednim</w:t>
      </w:r>
      <w:proofErr w:type="spellEnd"/>
      <w:r w:rsidR="00E671D3">
        <w:t xml:space="preserve"> </w:t>
      </w:r>
      <w:proofErr w:type="spellStart"/>
      <w:r w:rsidR="00E671D3">
        <w:t>novinama</w:t>
      </w:r>
      <w:proofErr w:type="spellEnd"/>
      <w:r w:rsidR="00E671D3">
        <w:t xml:space="preserve"> </w:t>
      </w:r>
      <w:proofErr w:type="spellStart"/>
      <w:r w:rsidR="00E671D3">
        <w:t>i</w:t>
      </w:r>
      <w:proofErr w:type="spellEnd"/>
      <w:r w:rsidR="00E671D3">
        <w:t xml:space="preserve"> </w:t>
      </w:r>
      <w:proofErr w:type="spellStart"/>
      <w:r w:rsidR="00E671D3">
        <w:t>šalje</w:t>
      </w:r>
      <w:proofErr w:type="spellEnd"/>
      <w:r w:rsidR="00E671D3">
        <w:t xml:space="preserve"> u </w:t>
      </w:r>
      <w:proofErr w:type="spellStart"/>
      <w:r w:rsidR="00E671D3">
        <w:t>nadležni</w:t>
      </w:r>
      <w:proofErr w:type="spellEnd"/>
      <w:r w:rsidR="00E671D3">
        <w:t xml:space="preserve"> </w:t>
      </w:r>
      <w:proofErr w:type="spellStart"/>
      <w:r w:rsidR="00E671D3">
        <w:t>upravni</w:t>
      </w:r>
      <w:proofErr w:type="spellEnd"/>
      <w:r w:rsidR="00E671D3">
        <w:t xml:space="preserve"> </w:t>
      </w:r>
      <w:proofErr w:type="spellStart"/>
      <w:r w:rsidR="00E671D3">
        <w:t>odjel</w:t>
      </w:r>
      <w:proofErr w:type="spellEnd"/>
      <w:r w:rsidR="00E671D3">
        <w:t xml:space="preserve"> </w:t>
      </w:r>
      <w:proofErr w:type="spellStart"/>
      <w:r w:rsidR="00E671D3">
        <w:t>Grada</w:t>
      </w:r>
      <w:proofErr w:type="spellEnd"/>
      <w:r w:rsidR="00E671D3">
        <w:t xml:space="preserve"> </w:t>
      </w:r>
      <w:proofErr w:type="spellStart"/>
      <w:r w:rsidR="00E671D3">
        <w:t>Varaždina</w:t>
      </w:r>
      <w:proofErr w:type="spellEnd"/>
      <w:r w:rsidR="00E671D3">
        <w:t xml:space="preserve">, a </w:t>
      </w:r>
      <w:proofErr w:type="spellStart"/>
      <w:r w:rsidR="00E671D3">
        <w:t>sukladno</w:t>
      </w:r>
      <w:proofErr w:type="spellEnd"/>
      <w:r w:rsidR="00E671D3">
        <w:t xml:space="preserve"> </w:t>
      </w:r>
      <w:proofErr w:type="spellStart"/>
      <w:r w:rsidR="00E671D3">
        <w:t>članku</w:t>
      </w:r>
      <w:proofErr w:type="spellEnd"/>
      <w:r w:rsidR="00E671D3">
        <w:t xml:space="preserve"> 9. </w:t>
      </w:r>
      <w:proofErr w:type="spellStart"/>
      <w:r w:rsidR="00E671D3">
        <w:t>stavku</w:t>
      </w:r>
      <w:proofErr w:type="spellEnd"/>
      <w:r w:rsidR="00E671D3">
        <w:t xml:space="preserve"> </w:t>
      </w:r>
      <w:r w:rsidR="00E671D3">
        <w:t>1</w:t>
      </w:r>
      <w:r w:rsidR="00E671D3">
        <w:t xml:space="preserve">. </w:t>
      </w:r>
      <w:proofErr w:type="spellStart"/>
      <w:r w:rsidR="00E671D3">
        <w:t>Pravilnika</w:t>
      </w:r>
      <w:proofErr w:type="spellEnd"/>
      <w:r w:rsidR="00E671D3">
        <w:t xml:space="preserve"> o </w:t>
      </w:r>
      <w:proofErr w:type="spellStart"/>
      <w:r w:rsidR="00E671D3">
        <w:t>uvjetima</w:t>
      </w:r>
      <w:proofErr w:type="spellEnd"/>
      <w:r w:rsidR="00E671D3">
        <w:t xml:space="preserve">, </w:t>
      </w:r>
      <w:proofErr w:type="spellStart"/>
      <w:r w:rsidR="00E671D3">
        <w:t>kriterijima</w:t>
      </w:r>
      <w:proofErr w:type="spellEnd"/>
      <w:r w:rsidR="00E671D3">
        <w:t xml:space="preserve"> </w:t>
      </w:r>
      <w:proofErr w:type="spellStart"/>
      <w:r w:rsidR="00E671D3">
        <w:t>i</w:t>
      </w:r>
      <w:proofErr w:type="spellEnd"/>
      <w:r w:rsidR="00E671D3">
        <w:t xml:space="preserve"> </w:t>
      </w:r>
      <w:proofErr w:type="spellStart"/>
      <w:r w:rsidR="00E671D3">
        <w:t>postupku</w:t>
      </w:r>
      <w:proofErr w:type="spellEnd"/>
      <w:r w:rsidR="00E671D3">
        <w:t xml:space="preserve"> </w:t>
      </w:r>
      <w:proofErr w:type="spellStart"/>
      <w:r w:rsidR="00E671D3">
        <w:t>davanja</w:t>
      </w:r>
      <w:proofErr w:type="spellEnd"/>
      <w:r w:rsidR="00E671D3">
        <w:t xml:space="preserve"> u </w:t>
      </w:r>
      <w:proofErr w:type="spellStart"/>
      <w:r w:rsidR="00E671D3">
        <w:t>zakup</w:t>
      </w:r>
      <w:proofErr w:type="spellEnd"/>
      <w:r w:rsidR="00E671D3">
        <w:t xml:space="preserve"> </w:t>
      </w:r>
      <w:proofErr w:type="spellStart"/>
      <w:r w:rsidR="00E671D3">
        <w:t>sportskih</w:t>
      </w:r>
      <w:proofErr w:type="spellEnd"/>
      <w:r w:rsidR="00E671D3">
        <w:t xml:space="preserve"> </w:t>
      </w:r>
      <w:proofErr w:type="spellStart"/>
      <w:r w:rsidR="00E671D3">
        <w:t>dvorana</w:t>
      </w:r>
      <w:proofErr w:type="spellEnd"/>
      <w:r w:rsidR="00E671D3">
        <w:t xml:space="preserve">, </w:t>
      </w:r>
      <w:proofErr w:type="spellStart"/>
      <w:r w:rsidR="00E671D3">
        <w:t>prostora</w:t>
      </w:r>
      <w:proofErr w:type="spellEnd"/>
      <w:r w:rsidR="00E671D3">
        <w:t xml:space="preserve"> </w:t>
      </w:r>
      <w:proofErr w:type="spellStart"/>
      <w:r w:rsidR="00E671D3">
        <w:t>i</w:t>
      </w:r>
      <w:proofErr w:type="spellEnd"/>
      <w:r w:rsidR="00E671D3">
        <w:t xml:space="preserve"> </w:t>
      </w:r>
      <w:proofErr w:type="spellStart"/>
      <w:r w:rsidR="00E671D3">
        <w:t>opreme</w:t>
      </w:r>
      <w:proofErr w:type="spellEnd"/>
      <w:r w:rsidR="00E671D3">
        <w:t xml:space="preserve"> </w:t>
      </w:r>
      <w:proofErr w:type="spellStart"/>
      <w:r w:rsidR="00E671D3">
        <w:t>osnovnih</w:t>
      </w:r>
      <w:proofErr w:type="spellEnd"/>
      <w:r w:rsidR="00E671D3">
        <w:t xml:space="preserve"> </w:t>
      </w:r>
      <w:proofErr w:type="spellStart"/>
      <w:r w:rsidR="00E671D3">
        <w:t>škola</w:t>
      </w:r>
      <w:proofErr w:type="spellEnd"/>
      <w:r w:rsidR="00E671D3">
        <w:t xml:space="preserve"> (</w:t>
      </w:r>
      <w:proofErr w:type="spellStart"/>
      <w:r w:rsidR="00E671D3">
        <w:t>Službeni</w:t>
      </w:r>
      <w:proofErr w:type="spellEnd"/>
      <w:r w:rsidR="00E671D3">
        <w:t xml:space="preserve"> </w:t>
      </w:r>
      <w:proofErr w:type="spellStart"/>
      <w:r w:rsidR="00E671D3">
        <w:t>glasnik</w:t>
      </w:r>
      <w:proofErr w:type="spellEnd"/>
      <w:r w:rsidR="00E671D3">
        <w:t xml:space="preserve"> </w:t>
      </w:r>
      <w:proofErr w:type="spellStart"/>
      <w:r w:rsidR="00E671D3">
        <w:t>grada</w:t>
      </w:r>
      <w:proofErr w:type="spellEnd"/>
      <w:r w:rsidR="00E671D3">
        <w:t xml:space="preserve"> </w:t>
      </w:r>
      <w:proofErr w:type="spellStart"/>
      <w:r w:rsidR="00E671D3">
        <w:t>Varaždina</w:t>
      </w:r>
      <w:proofErr w:type="spellEnd"/>
      <w:r w:rsidR="00E671D3">
        <w:t xml:space="preserve"> 9/19</w:t>
      </w:r>
      <w:r w:rsidR="00E671D3">
        <w:t>)</w:t>
      </w:r>
    </w:p>
    <w:p w:rsidR="003C26E9" w:rsidRDefault="00E671D3" w:rsidP="003C26E9">
      <w:r>
        <w:t>.</w:t>
      </w:r>
    </w:p>
    <w:p w:rsidR="003C26E9" w:rsidRDefault="003C26E9" w:rsidP="003C26E9">
      <w:proofErr w:type="spellStart"/>
      <w:r>
        <w:t>Svi</w:t>
      </w:r>
      <w:proofErr w:type="spellEnd"/>
      <w:r>
        <w:t xml:space="preserve"> gore </w:t>
      </w:r>
      <w:proofErr w:type="spellStart"/>
      <w:r>
        <w:t>nevedeni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proofErr w:type="gramStart"/>
      <w:r>
        <w:t>očitovali</w:t>
      </w:r>
      <w:proofErr w:type="spellEnd"/>
      <w:r>
        <w:t xml:space="preserve">,   </w:t>
      </w:r>
      <w:proofErr w:type="spellStart"/>
      <w:proofErr w:type="gramEnd"/>
      <w:r>
        <w:t>te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</w:t>
      </w:r>
      <w:r w:rsidR="004D1E17">
        <w:t>i</w:t>
      </w:r>
      <w:r>
        <w:t>sivanje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>..</w:t>
      </w:r>
    </w:p>
    <w:p w:rsidR="003C26E9" w:rsidRDefault="003C26E9" w:rsidP="003C26E9"/>
    <w:p w:rsidR="003C26E9" w:rsidRDefault="003C26E9" w:rsidP="003C26E9"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</w:t>
      </w:r>
      <w:r w:rsidR="004D1E17">
        <w:t xml:space="preserve"> </w:t>
      </w:r>
      <w:proofErr w:type="spellStart"/>
      <w:r w:rsidR="004D1E17">
        <w:t>jednoglasnu</w:t>
      </w:r>
      <w:proofErr w:type="spellEnd"/>
      <w:proofErr w:type="gramEnd"/>
    </w:p>
    <w:p w:rsidR="003C26E9" w:rsidRDefault="003C26E9" w:rsidP="003C26E9"/>
    <w:p w:rsidR="003C26E9" w:rsidRDefault="003C26E9" w:rsidP="003C26E9"/>
    <w:p w:rsidR="003C26E9" w:rsidRDefault="003C26E9" w:rsidP="003C26E9">
      <w:r>
        <w:tab/>
      </w:r>
      <w:r>
        <w:tab/>
      </w:r>
      <w:r>
        <w:tab/>
      </w:r>
      <w:r>
        <w:tab/>
      </w:r>
      <w:r>
        <w:tab/>
        <w:t>SUGLASNOST</w:t>
      </w:r>
    </w:p>
    <w:p w:rsidR="003C26E9" w:rsidRDefault="003C26E9" w:rsidP="003C26E9">
      <w:pPr>
        <w:ind w:left="2124" w:firstLine="708"/>
      </w:pPr>
      <w:proofErr w:type="spellStart"/>
      <w:r>
        <w:t>za</w:t>
      </w:r>
      <w:proofErr w:type="spellEnd"/>
      <w:r>
        <w:t xml:space="preserve"> </w:t>
      </w:r>
      <w:proofErr w:type="spellStart"/>
      <w:r>
        <w:t>raspisivanju</w:t>
      </w:r>
      <w:proofErr w:type="spellEnd"/>
      <w:r>
        <w:t xml:space="preserve"> </w:t>
      </w:r>
      <w:proofErr w:type="spellStart"/>
      <w:proofErr w:type="gramStart"/>
      <w:r>
        <w:t>natječaja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</w:p>
    <w:p w:rsidR="003C26E9" w:rsidRDefault="003C26E9" w:rsidP="003C26E9">
      <w:pPr>
        <w:ind w:left="2832"/>
      </w:pP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</w:t>
      </w:r>
    </w:p>
    <w:p w:rsidR="007F0D43" w:rsidRDefault="007F0D43" w:rsidP="003C26E9">
      <w:pPr>
        <w:ind w:left="2832"/>
      </w:pPr>
    </w:p>
    <w:p w:rsidR="007F0D43" w:rsidRDefault="007F0D43" w:rsidP="003C26E9">
      <w:pPr>
        <w:ind w:left="2832"/>
      </w:pPr>
    </w:p>
    <w:p w:rsidR="007F0D43" w:rsidRDefault="007F0D43" w:rsidP="003C26E9">
      <w:pPr>
        <w:ind w:left="2832"/>
      </w:pP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7F0D43" w:rsidRDefault="007F0D43" w:rsidP="007F0D43"/>
    <w:p w:rsidR="007F0D43" w:rsidRDefault="007F0D43" w:rsidP="007F0D43"/>
    <w:p w:rsidR="007F0D43" w:rsidRDefault="007F0D43" w:rsidP="005A3F18">
      <w:pPr>
        <w:jc w:val="both"/>
      </w:pPr>
      <w:r>
        <w:lastRenderedPageBreak/>
        <w:t>Na 3</w:t>
      </w:r>
      <w:r w:rsidR="00CC1242">
        <w:t>7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održanoj</w:t>
      </w:r>
      <w:proofErr w:type="spellEnd"/>
      <w:r>
        <w:t xml:space="preserve"> 9. </w:t>
      </w:r>
      <w:proofErr w:type="spellStart"/>
      <w:r>
        <w:t>rujna</w:t>
      </w:r>
      <w:proofErr w:type="spellEnd"/>
      <w:r>
        <w:t xml:space="preserve"> 2020. g.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 w:rsidR="00E671D3">
        <w:t>na</w:t>
      </w:r>
      <w:proofErr w:type="spellEnd"/>
      <w:r w:rsidR="00E671D3">
        <w:t xml:space="preserve"> WEB </w:t>
      </w:r>
      <w:proofErr w:type="spellStart"/>
      <w:r w:rsidR="00E671D3">
        <w:t>stranici</w:t>
      </w:r>
      <w:proofErr w:type="spellEnd"/>
      <w:r w:rsidR="00E671D3">
        <w:t xml:space="preserve"> </w:t>
      </w:r>
      <w:proofErr w:type="spellStart"/>
      <w:r w:rsidR="00E671D3">
        <w:t>Centra</w:t>
      </w:r>
      <w:proofErr w:type="spellEnd"/>
      <w:r>
        <w:t>.</w:t>
      </w:r>
    </w:p>
    <w:p w:rsidR="007F0D43" w:rsidRDefault="007F0D43" w:rsidP="005A3F18">
      <w:pPr>
        <w:jc w:val="both"/>
      </w:pPr>
    </w:p>
    <w:p w:rsidR="007F0D43" w:rsidRDefault="007F0D43" w:rsidP="005A3F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7F0D43" w:rsidRDefault="007F0D43" w:rsidP="005A3F18">
      <w:pPr>
        <w:jc w:val="both"/>
      </w:pPr>
    </w:p>
    <w:p w:rsidR="007F0D43" w:rsidRDefault="007F0D43" w:rsidP="005A3F18">
      <w:pPr>
        <w:jc w:val="both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11.-19. </w:t>
      </w:r>
      <w:proofErr w:type="spellStart"/>
      <w:r>
        <w:t>rujna</w:t>
      </w:r>
      <w:proofErr w:type="spellEnd"/>
      <w:r>
        <w:t xml:space="preserve"> 2020. g. </w:t>
      </w:r>
      <w:proofErr w:type="spellStart"/>
      <w:r w:rsidR="00E671D3">
        <w:t>na</w:t>
      </w:r>
      <w:proofErr w:type="spellEnd"/>
      <w:r w:rsidR="00E671D3">
        <w:t xml:space="preserve"> WEB </w:t>
      </w:r>
      <w:proofErr w:type="spellStart"/>
      <w:r w:rsidR="00E671D3">
        <w:t>stranici</w:t>
      </w:r>
      <w:proofErr w:type="spellEnd"/>
      <w:r w:rsidR="00E671D3">
        <w:t xml:space="preserve"> </w:t>
      </w:r>
      <w:proofErr w:type="spellStart"/>
      <w:r w:rsidR="00E671D3">
        <w:t>Centra</w:t>
      </w:r>
      <w:proofErr w:type="spellEnd"/>
      <w:r w:rsidR="00E671D3">
        <w:t xml:space="preserve"> </w:t>
      </w:r>
      <w:proofErr w:type="spellStart"/>
      <w:r w:rsidR="00E671D3">
        <w:t>uz</w:t>
      </w:r>
      <w:proofErr w:type="spellEnd"/>
      <w:r w:rsidR="00E671D3">
        <w:t xml:space="preserve"> </w:t>
      </w:r>
      <w:proofErr w:type="spellStart"/>
      <w:r w:rsidR="00E671D3">
        <w:t>obvezu</w:t>
      </w:r>
      <w:proofErr w:type="spellEnd"/>
      <w:r w:rsidR="00E671D3">
        <w:t xml:space="preserve"> </w:t>
      </w:r>
      <w:proofErr w:type="spellStart"/>
      <w:r w:rsidR="00E671D3">
        <w:t>obavještavanja</w:t>
      </w:r>
      <w:proofErr w:type="spellEnd"/>
      <w:r w:rsidR="00E671D3">
        <w:t xml:space="preserve"> o </w:t>
      </w:r>
      <w:proofErr w:type="spellStart"/>
      <w:r w:rsidR="00E671D3">
        <w:t>raspisivanju</w:t>
      </w:r>
      <w:proofErr w:type="spellEnd"/>
      <w:r w:rsidR="00E671D3">
        <w:t xml:space="preserve"> </w:t>
      </w:r>
      <w:proofErr w:type="spellStart"/>
      <w:r w:rsidR="00E671D3">
        <w:t>natječaja</w:t>
      </w:r>
      <w:proofErr w:type="spellEnd"/>
      <w:r w:rsidR="00E671D3">
        <w:t xml:space="preserve"> </w:t>
      </w:r>
      <w:proofErr w:type="spellStart"/>
      <w:r w:rsidR="00E671D3">
        <w:t>koja</w:t>
      </w:r>
      <w:proofErr w:type="spellEnd"/>
      <w:r w:rsidR="00E671D3">
        <w:t xml:space="preserve"> </w:t>
      </w:r>
      <w:proofErr w:type="spellStart"/>
      <w:r w:rsidR="00E671D3">
        <w:t>će</w:t>
      </w:r>
      <w:proofErr w:type="spellEnd"/>
      <w:r w:rsidR="00E671D3">
        <w:t xml:space="preserve"> se </w:t>
      </w:r>
      <w:proofErr w:type="spellStart"/>
      <w:r w:rsidR="00E671D3">
        <w:t>objaviti</w:t>
      </w:r>
      <w:proofErr w:type="spellEnd"/>
      <w:r w:rsidR="00E671D3">
        <w:t xml:space="preserve"> u </w:t>
      </w:r>
      <w:proofErr w:type="spellStart"/>
      <w:r w:rsidR="00E671D3">
        <w:t>Varaždinskim</w:t>
      </w:r>
      <w:proofErr w:type="spellEnd"/>
      <w:r w:rsidR="00E671D3">
        <w:t xml:space="preserve"> </w:t>
      </w:r>
      <w:proofErr w:type="spellStart"/>
      <w:r w:rsidR="00E671D3">
        <w:t>vijestima</w:t>
      </w:r>
      <w:proofErr w:type="spellEnd"/>
      <w:r w:rsidR="00E671D3">
        <w:t>.</w:t>
      </w:r>
    </w:p>
    <w:p w:rsidR="007F0D43" w:rsidRDefault="007F0D43" w:rsidP="005A3F18">
      <w:pPr>
        <w:jc w:val="both"/>
      </w:pPr>
    </w:p>
    <w:p w:rsidR="007F0D43" w:rsidRDefault="004D1E17" w:rsidP="005A3F18">
      <w:pPr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 w:rsidR="005A3F18">
        <w:t xml:space="preserve"> </w:t>
      </w:r>
      <w:proofErr w:type="spellStart"/>
      <w:r w:rsidR="005A3F18">
        <w:t>na</w:t>
      </w:r>
      <w:proofErr w:type="spellEnd"/>
      <w:r w:rsidR="005A3F18">
        <w:t xml:space="preserve"> </w:t>
      </w:r>
      <w:proofErr w:type="spellStart"/>
      <w:r w:rsidR="005A3F18">
        <w:t>temlju</w:t>
      </w:r>
      <w:proofErr w:type="spellEnd"/>
      <w:r w:rsidR="005A3F18">
        <w:t xml:space="preserve"> </w:t>
      </w:r>
      <w:proofErr w:type="spellStart"/>
      <w:r w:rsidR="005A3F18">
        <w:t>članka</w:t>
      </w:r>
      <w:proofErr w:type="spellEnd"/>
      <w:r w:rsidR="005A3F18">
        <w:t xml:space="preserve"> 9. </w:t>
      </w:r>
      <w:proofErr w:type="spellStart"/>
      <w:r w:rsidR="005A3F18">
        <w:t>stavka</w:t>
      </w:r>
      <w:proofErr w:type="spellEnd"/>
      <w:r w:rsidR="005A3F18">
        <w:t xml:space="preserve"> 2. </w:t>
      </w:r>
      <w:proofErr w:type="spellStart"/>
      <w:r w:rsidR="005A3F18">
        <w:t>Pravilnika</w:t>
      </w:r>
      <w:proofErr w:type="spellEnd"/>
      <w:r w:rsidR="005A3F18">
        <w:t xml:space="preserve"> o </w:t>
      </w:r>
      <w:proofErr w:type="spellStart"/>
      <w:r w:rsidR="005A3F18">
        <w:t>uvjetima</w:t>
      </w:r>
      <w:proofErr w:type="spellEnd"/>
      <w:r w:rsidR="005A3F18">
        <w:t xml:space="preserve">, </w:t>
      </w:r>
      <w:proofErr w:type="spellStart"/>
      <w:r w:rsidR="005A3F18">
        <w:t>kriterijima</w:t>
      </w:r>
      <w:proofErr w:type="spellEnd"/>
      <w:r w:rsidR="005A3F18">
        <w:t xml:space="preserve"> </w:t>
      </w:r>
      <w:proofErr w:type="spellStart"/>
      <w:r w:rsidR="005A3F18">
        <w:t>i</w:t>
      </w:r>
      <w:proofErr w:type="spellEnd"/>
      <w:r w:rsidR="005A3F18">
        <w:t xml:space="preserve"> </w:t>
      </w:r>
      <w:proofErr w:type="spellStart"/>
      <w:r w:rsidR="005A3F18">
        <w:t>postupku</w:t>
      </w:r>
      <w:proofErr w:type="spellEnd"/>
      <w:r w:rsidR="005A3F18">
        <w:t xml:space="preserve"> </w:t>
      </w:r>
      <w:proofErr w:type="spellStart"/>
      <w:r w:rsidR="005A3F18">
        <w:t>davanja</w:t>
      </w:r>
      <w:proofErr w:type="spellEnd"/>
      <w:r w:rsidR="005A3F18">
        <w:t xml:space="preserve"> u </w:t>
      </w:r>
      <w:proofErr w:type="spellStart"/>
      <w:r w:rsidR="005A3F18">
        <w:t>zakup</w:t>
      </w:r>
      <w:proofErr w:type="spellEnd"/>
      <w:r w:rsidR="005A3F18">
        <w:t xml:space="preserve"> </w:t>
      </w:r>
      <w:proofErr w:type="spellStart"/>
      <w:r w:rsidR="005A3F18">
        <w:t>sportskih</w:t>
      </w:r>
      <w:proofErr w:type="spellEnd"/>
      <w:r w:rsidR="005A3F18">
        <w:t xml:space="preserve"> </w:t>
      </w:r>
      <w:proofErr w:type="spellStart"/>
      <w:r w:rsidR="005A3F18">
        <w:t>dvorana</w:t>
      </w:r>
      <w:proofErr w:type="spellEnd"/>
      <w:r w:rsidR="005A3F18">
        <w:t xml:space="preserve">, </w:t>
      </w:r>
      <w:proofErr w:type="spellStart"/>
      <w:r w:rsidR="005A3F18">
        <w:t>prostora</w:t>
      </w:r>
      <w:proofErr w:type="spellEnd"/>
      <w:r w:rsidR="005A3F18">
        <w:t xml:space="preserve"> </w:t>
      </w:r>
      <w:proofErr w:type="spellStart"/>
      <w:r w:rsidR="005A3F18">
        <w:t>i</w:t>
      </w:r>
      <w:proofErr w:type="spellEnd"/>
      <w:r w:rsidR="005A3F18">
        <w:t xml:space="preserve"> </w:t>
      </w:r>
      <w:proofErr w:type="spellStart"/>
      <w:r w:rsidR="005A3F18">
        <w:t>opreme</w:t>
      </w:r>
      <w:proofErr w:type="spellEnd"/>
      <w:r w:rsidR="005A3F18">
        <w:t xml:space="preserve"> </w:t>
      </w:r>
      <w:proofErr w:type="spellStart"/>
      <w:r w:rsidR="005A3F18">
        <w:t>osnovnih</w:t>
      </w:r>
      <w:proofErr w:type="spellEnd"/>
      <w:r w:rsidR="005A3F18">
        <w:t xml:space="preserve"> </w:t>
      </w:r>
      <w:proofErr w:type="spellStart"/>
      <w:r w:rsidR="005A3F18">
        <w:t>škola</w:t>
      </w:r>
      <w:proofErr w:type="spellEnd"/>
      <w:r w:rsidR="005A3F18">
        <w:t xml:space="preserve"> (</w:t>
      </w:r>
      <w:proofErr w:type="spellStart"/>
      <w:r w:rsidR="005A3F18">
        <w:t>Službeni</w:t>
      </w:r>
      <w:proofErr w:type="spellEnd"/>
      <w:r w:rsidR="005A3F18">
        <w:t xml:space="preserve"> </w:t>
      </w:r>
      <w:proofErr w:type="spellStart"/>
      <w:r w:rsidR="005A3F18">
        <w:t>glasnik</w:t>
      </w:r>
      <w:proofErr w:type="spellEnd"/>
      <w:r w:rsidR="005A3F18">
        <w:t xml:space="preserve"> </w:t>
      </w:r>
      <w:proofErr w:type="spellStart"/>
      <w:r w:rsidR="005A3F18">
        <w:t>grada</w:t>
      </w:r>
      <w:proofErr w:type="spellEnd"/>
      <w:r w:rsidR="005A3F18">
        <w:t xml:space="preserve"> </w:t>
      </w:r>
      <w:proofErr w:type="spellStart"/>
      <w:r w:rsidR="005A3F18">
        <w:t>Varaždina</w:t>
      </w:r>
      <w:proofErr w:type="spellEnd"/>
      <w:r w:rsidR="005A3F18">
        <w:t xml:space="preserve"> 9/19</w:t>
      </w:r>
      <w:proofErr w:type="gramStart"/>
      <w:r w:rsidR="005A3F18">
        <w:t xml:space="preserve">) </w:t>
      </w:r>
      <w:r>
        <w:t xml:space="preserve"> </w:t>
      </w:r>
      <w:proofErr w:type="spellStart"/>
      <w:r>
        <w:t>u</w:t>
      </w:r>
      <w:r w:rsidR="005A3F18">
        <w:t>jedno</w:t>
      </w:r>
      <w:proofErr w:type="spellEnd"/>
      <w:proofErr w:type="gramEnd"/>
      <w:r w:rsidR="005A3F18">
        <w:t xml:space="preserve"> </w:t>
      </w:r>
      <w:proofErr w:type="spellStart"/>
      <w:r w:rsidR="005A3F18">
        <w:t>imenuje</w:t>
      </w:r>
      <w:proofErr w:type="spellEnd"/>
      <w:r w:rsidR="005A3F18">
        <w:t xml:space="preserve"> </w:t>
      </w:r>
      <w:proofErr w:type="spellStart"/>
      <w:r w:rsidR="005A3F18">
        <w:t>Povjerenstvo</w:t>
      </w:r>
      <w:proofErr w:type="spellEnd"/>
      <w:r w:rsidR="005A3F18">
        <w:t xml:space="preserve"> od 3 </w:t>
      </w:r>
      <w:proofErr w:type="spellStart"/>
      <w:r w:rsidR="005A3F18">
        <w:t>člana</w:t>
      </w:r>
      <w:proofErr w:type="spellEnd"/>
      <w:r w:rsidR="005A3F18">
        <w:t xml:space="preserve"> </w:t>
      </w:r>
      <w:proofErr w:type="spellStart"/>
      <w:r w:rsidR="005A3F18">
        <w:t>za</w:t>
      </w:r>
      <w:proofErr w:type="spellEnd"/>
      <w:r w:rsidR="005A3F18">
        <w:t xml:space="preserve"> </w:t>
      </w:r>
      <w:proofErr w:type="spellStart"/>
      <w:r w:rsidR="005A3F18">
        <w:t>provedbu</w:t>
      </w:r>
      <w:proofErr w:type="spellEnd"/>
      <w:r w:rsidR="005A3F18">
        <w:t xml:space="preserve"> </w:t>
      </w:r>
      <w:proofErr w:type="spellStart"/>
      <w:r w:rsidR="005A3F18">
        <w:t>javnog</w:t>
      </w:r>
      <w:proofErr w:type="spellEnd"/>
      <w:r w:rsidR="005A3F18">
        <w:t xml:space="preserve"> </w:t>
      </w:r>
      <w:proofErr w:type="spellStart"/>
      <w:r w:rsidR="005A3F18">
        <w:t>natječaja</w:t>
      </w:r>
      <w:proofErr w:type="spellEnd"/>
      <w:r w:rsidR="005A3F18">
        <w:t>.</w:t>
      </w:r>
    </w:p>
    <w:p w:rsidR="005A3F18" w:rsidRDefault="005A3F18" w:rsidP="005A3F18">
      <w:pPr>
        <w:jc w:val="both"/>
      </w:pPr>
      <w:r>
        <w:t xml:space="preserve">U </w:t>
      </w:r>
      <w:proofErr w:type="spellStart"/>
      <w:r>
        <w:t>povjerenstvo</w:t>
      </w:r>
      <w:proofErr w:type="spellEnd"/>
      <w:r>
        <w:t xml:space="preserve"> se </w:t>
      </w:r>
      <w:proofErr w:type="spellStart"/>
      <w:r>
        <w:t>imenuju</w:t>
      </w:r>
      <w:proofErr w:type="spellEnd"/>
      <w:r>
        <w:t xml:space="preserve">: Marin Vučić, </w:t>
      </w:r>
      <w:proofErr w:type="spellStart"/>
      <w:r>
        <w:t>ravnatelj</w:t>
      </w:r>
      <w:proofErr w:type="spellEnd"/>
      <w:r>
        <w:t xml:space="preserve">, Ines </w:t>
      </w:r>
      <w:proofErr w:type="spellStart"/>
      <w:r>
        <w:t>Žukina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Marina </w:t>
      </w:r>
      <w:proofErr w:type="spellStart"/>
      <w:r>
        <w:t>Kurolt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>.</w:t>
      </w:r>
    </w:p>
    <w:p w:rsidR="005A3F18" w:rsidRDefault="005A3F18" w:rsidP="005A3F18">
      <w:pPr>
        <w:jc w:val="both"/>
      </w:pPr>
    </w:p>
    <w:p w:rsidR="005A3F18" w:rsidRDefault="005A3F18" w:rsidP="005A3F18">
      <w:pPr>
        <w:jc w:val="both"/>
      </w:pPr>
    </w:p>
    <w:p w:rsidR="005A3F18" w:rsidRDefault="005A3F18" w:rsidP="005A3F18">
      <w:pPr>
        <w:jc w:val="both"/>
      </w:pPr>
      <w:r>
        <w:t xml:space="preserve">Na </w:t>
      </w:r>
      <w:proofErr w:type="spellStart"/>
      <w:r>
        <w:t>temlju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Stavka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,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 9/19)  </w:t>
      </w:r>
    </w:p>
    <w:p w:rsidR="005A3F18" w:rsidRDefault="005A3F18" w:rsidP="005A3F18">
      <w:pPr>
        <w:jc w:val="both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:rsidR="005A3F18" w:rsidRDefault="005A3F18" w:rsidP="005A3F18">
      <w:pPr>
        <w:jc w:val="both"/>
      </w:pPr>
    </w:p>
    <w:p w:rsidR="005A3F18" w:rsidRDefault="005A3F18" w:rsidP="005A3F18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5A3F18" w:rsidRDefault="005A3F18" w:rsidP="005A3F18">
      <w:pPr>
        <w:ind w:left="708" w:firstLine="708"/>
        <w:jc w:val="both"/>
      </w:pPr>
      <w:r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proofErr w:type="gramStart"/>
      <w:r>
        <w:t>Povjerenstva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</w:p>
    <w:p w:rsidR="005A3F18" w:rsidRDefault="005A3F18" w:rsidP="005A3F18">
      <w:pPr>
        <w:ind w:left="708" w:firstLine="708"/>
        <w:jc w:val="both"/>
      </w:pPr>
    </w:p>
    <w:p w:rsidR="005A3F18" w:rsidRDefault="005A3F18" w:rsidP="005A3F18">
      <w:pPr>
        <w:ind w:left="708" w:firstLine="708"/>
      </w:pPr>
    </w:p>
    <w:p w:rsidR="005A3F18" w:rsidRDefault="005A3F18" w:rsidP="005A3F18">
      <w:pPr>
        <w:ind w:left="708" w:firstLine="708"/>
      </w:pP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5A3F18" w:rsidRDefault="005A3F18" w:rsidP="005A3F18">
      <w:pPr>
        <w:ind w:left="708" w:firstLine="708"/>
      </w:pPr>
    </w:p>
    <w:p w:rsidR="005A3F18" w:rsidRDefault="005A3F18" w:rsidP="005A3F18"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tri </w:t>
      </w:r>
      <w:proofErr w:type="spellStart"/>
      <w:r>
        <w:t>člana</w:t>
      </w:r>
      <w:proofErr w:type="spellEnd"/>
      <w:r>
        <w:t>.</w:t>
      </w:r>
    </w:p>
    <w:p w:rsidR="005A3F18" w:rsidRDefault="005A3F18" w:rsidP="005A3F18"/>
    <w:p w:rsidR="005A3F18" w:rsidRDefault="005A3F18" w:rsidP="005A3F18"/>
    <w:p w:rsidR="005A3F18" w:rsidRDefault="005A3F18" w:rsidP="005A3F18">
      <w:pPr>
        <w:ind w:left="3540"/>
      </w:pPr>
      <w:proofErr w:type="spellStart"/>
      <w:r>
        <w:t>Članak</w:t>
      </w:r>
      <w:proofErr w:type="spellEnd"/>
      <w:r>
        <w:t xml:space="preserve"> 2.</w:t>
      </w:r>
    </w:p>
    <w:p w:rsidR="005A3F18" w:rsidRDefault="005A3F18" w:rsidP="005A3F18"/>
    <w:p w:rsidR="005A3F18" w:rsidRDefault="005A3F18" w:rsidP="005A3F18">
      <w:r>
        <w:t xml:space="preserve">U </w:t>
      </w:r>
      <w:proofErr w:type="spellStart"/>
      <w:proofErr w:type="gramStart"/>
      <w:r>
        <w:t>Povjerenstvo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imenuju</w:t>
      </w:r>
      <w:proofErr w:type="spellEnd"/>
      <w:r>
        <w:t xml:space="preserve">: </w:t>
      </w:r>
    </w:p>
    <w:p w:rsidR="005A3F18" w:rsidRDefault="005A3F18" w:rsidP="005A3F18"/>
    <w:p w:rsidR="005A3F18" w:rsidRDefault="005A3F18" w:rsidP="005A3F18">
      <w:r>
        <w:t xml:space="preserve">Marin Vučić, </w:t>
      </w:r>
      <w:proofErr w:type="spellStart"/>
      <w:r>
        <w:t>ravnatelj</w:t>
      </w:r>
      <w:proofErr w:type="spellEnd"/>
      <w:r>
        <w:t xml:space="preserve">, </w:t>
      </w:r>
    </w:p>
    <w:p w:rsidR="005A3F18" w:rsidRDefault="005A3F18" w:rsidP="005A3F18">
      <w:r>
        <w:t xml:space="preserve">Ines </w:t>
      </w:r>
      <w:proofErr w:type="spellStart"/>
      <w:r>
        <w:t>Žukina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5A3F18" w:rsidRDefault="005A3F18" w:rsidP="005A3F18">
      <w:r>
        <w:t xml:space="preserve">Marina </w:t>
      </w:r>
      <w:proofErr w:type="spellStart"/>
      <w:r>
        <w:t>Kurolt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>.</w:t>
      </w:r>
    </w:p>
    <w:p w:rsidR="005A3F18" w:rsidRDefault="005A3F18" w:rsidP="005A3F18"/>
    <w:p w:rsidR="005A3F18" w:rsidRDefault="005A3F18" w:rsidP="005A3F18"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5A3F18" w:rsidRDefault="005A3F18" w:rsidP="005A3F18"/>
    <w:p w:rsidR="005A3F18" w:rsidRDefault="005A3F18" w:rsidP="005A3F18"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7F0D43" w:rsidRDefault="007F0D43" w:rsidP="007F0D43"/>
    <w:p w:rsidR="007F0D43" w:rsidRDefault="007F0D43" w:rsidP="007F0D43"/>
    <w:p w:rsidR="007F0D43" w:rsidRDefault="007F0D43" w:rsidP="007F0D4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7F0D43" w:rsidRDefault="007F0D43" w:rsidP="007F0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7F0D43" w:rsidRDefault="007F0D43" w:rsidP="007F0D43"/>
    <w:p w:rsidR="007F0D43" w:rsidRDefault="007F0D43" w:rsidP="007F0D43">
      <w:r>
        <w:t xml:space="preserve">Marina </w:t>
      </w:r>
      <w:proofErr w:type="spellStart"/>
      <w:r>
        <w:t>Kurolt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p w:rsidR="00E671D3" w:rsidRDefault="00E671D3" w:rsidP="005A3F18">
      <w:pPr>
        <w:jc w:val="both"/>
      </w:pP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003-06/20-01/10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2186-40-01-20-3</w:t>
      </w: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11.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</w:t>
      </w: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37.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9.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</w:p>
    <w:p w:rsidR="005A3F18" w:rsidRPr="005A3F18" w:rsidRDefault="005A3F18" w:rsidP="005A3F1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</w:p>
    <w:p w:rsidR="005A3F18" w:rsidRDefault="005A3F18" w:rsidP="005A3F18"/>
    <w:p w:rsidR="00E671D3" w:rsidRDefault="005A3F18" w:rsidP="00E671D3">
      <w:r>
        <w:tab/>
      </w:r>
      <w:r>
        <w:tab/>
      </w:r>
      <w:r>
        <w:tab/>
      </w:r>
      <w:r>
        <w:tab/>
      </w:r>
      <w:r>
        <w:tab/>
      </w:r>
      <w:r w:rsidR="00E671D3">
        <w:t>SUGLASNOST</w:t>
      </w:r>
    </w:p>
    <w:p w:rsidR="00E671D3" w:rsidRDefault="00E671D3" w:rsidP="00E671D3">
      <w:pPr>
        <w:ind w:left="2124" w:firstLine="708"/>
      </w:pPr>
      <w:proofErr w:type="spellStart"/>
      <w:r>
        <w:t>za</w:t>
      </w:r>
      <w:proofErr w:type="spellEnd"/>
      <w:r>
        <w:t xml:space="preserve"> </w:t>
      </w:r>
      <w:proofErr w:type="spellStart"/>
      <w:r>
        <w:t>raspisivanju</w:t>
      </w:r>
      <w:proofErr w:type="spellEnd"/>
      <w:r>
        <w:t xml:space="preserve"> </w:t>
      </w:r>
      <w:proofErr w:type="spellStart"/>
      <w:proofErr w:type="gramStart"/>
      <w:r>
        <w:t>natječaja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</w:p>
    <w:p w:rsidR="00E671D3" w:rsidRDefault="00E671D3" w:rsidP="00E671D3">
      <w:pPr>
        <w:ind w:left="2832"/>
      </w:pP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</w:t>
      </w:r>
    </w:p>
    <w:p w:rsidR="00E671D3" w:rsidRDefault="00E671D3" w:rsidP="00E671D3"/>
    <w:p w:rsidR="00E671D3" w:rsidRDefault="00E671D3" w:rsidP="00E671D3">
      <w:pPr>
        <w:ind w:left="2832"/>
      </w:pP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E671D3" w:rsidRDefault="00E671D3" w:rsidP="00E671D3"/>
    <w:p w:rsidR="00E671D3" w:rsidRDefault="00E671D3" w:rsidP="00E671D3"/>
    <w:p w:rsidR="00E671D3" w:rsidRDefault="00E671D3" w:rsidP="00E671D3">
      <w:pPr>
        <w:jc w:val="both"/>
      </w:pPr>
      <w:r>
        <w:t xml:space="preserve">Na 37.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održanoj</w:t>
      </w:r>
      <w:proofErr w:type="spellEnd"/>
      <w:r>
        <w:t xml:space="preserve"> 9. </w:t>
      </w:r>
      <w:proofErr w:type="spellStart"/>
      <w:r>
        <w:t>rujna</w:t>
      </w:r>
      <w:proofErr w:type="spellEnd"/>
      <w:r>
        <w:t xml:space="preserve"> 2020. g.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E671D3" w:rsidRDefault="00E671D3" w:rsidP="00E671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E671D3" w:rsidRDefault="00E671D3" w:rsidP="00E671D3">
      <w:pPr>
        <w:jc w:val="both"/>
      </w:pPr>
    </w:p>
    <w:p w:rsidR="00E671D3" w:rsidRDefault="00E671D3" w:rsidP="00E671D3">
      <w:pPr>
        <w:jc w:val="both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11.-19. </w:t>
      </w:r>
      <w:proofErr w:type="spellStart"/>
      <w:r>
        <w:t>rujna</w:t>
      </w:r>
      <w:proofErr w:type="spellEnd"/>
      <w:r>
        <w:t xml:space="preserve"> 2020. g.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obavještavanja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objaviti</w:t>
      </w:r>
      <w:proofErr w:type="spellEnd"/>
      <w:r>
        <w:t xml:space="preserve"> u </w:t>
      </w:r>
      <w:proofErr w:type="spellStart"/>
      <w:r>
        <w:t>Varaždinskim</w:t>
      </w:r>
      <w:proofErr w:type="spellEnd"/>
      <w:r>
        <w:t xml:space="preserve"> </w:t>
      </w:r>
      <w:proofErr w:type="spellStart"/>
      <w:r>
        <w:t>vijestima</w:t>
      </w:r>
      <w:proofErr w:type="spellEnd"/>
      <w:r>
        <w:t>.</w:t>
      </w:r>
    </w:p>
    <w:p w:rsidR="00E671D3" w:rsidRDefault="00E671D3" w:rsidP="00E671D3">
      <w:pPr>
        <w:jc w:val="both"/>
      </w:pPr>
    </w:p>
    <w:p w:rsidR="00E671D3" w:rsidRDefault="00E671D3" w:rsidP="00E671D3">
      <w:pPr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,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 9/19</w:t>
      </w:r>
      <w:proofErr w:type="gramStart"/>
      <w:r>
        <w:t xml:space="preserve">)  </w:t>
      </w:r>
      <w:proofErr w:type="spellStart"/>
      <w:r>
        <w:t>ujedno</w:t>
      </w:r>
      <w:proofErr w:type="spellEnd"/>
      <w:proofErr w:type="gram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od 3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E671D3" w:rsidRDefault="00E671D3" w:rsidP="00E671D3">
      <w:pPr>
        <w:jc w:val="both"/>
      </w:pPr>
      <w:r>
        <w:t xml:space="preserve">U </w:t>
      </w:r>
      <w:proofErr w:type="spellStart"/>
      <w:r>
        <w:t>povjerenstvo</w:t>
      </w:r>
      <w:proofErr w:type="spellEnd"/>
      <w:r>
        <w:t xml:space="preserve"> se </w:t>
      </w:r>
      <w:proofErr w:type="spellStart"/>
      <w:r>
        <w:t>imenuju</w:t>
      </w:r>
      <w:proofErr w:type="spellEnd"/>
      <w:r>
        <w:t xml:space="preserve">: Marin Vučić, </w:t>
      </w:r>
      <w:proofErr w:type="spellStart"/>
      <w:r>
        <w:t>ravnatelj</w:t>
      </w:r>
      <w:proofErr w:type="spellEnd"/>
      <w:r>
        <w:t xml:space="preserve">, Ines </w:t>
      </w:r>
      <w:proofErr w:type="spellStart"/>
      <w:r>
        <w:t>Žukina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Marina </w:t>
      </w:r>
      <w:proofErr w:type="spellStart"/>
      <w:r>
        <w:t>Kurolt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>.</w:t>
      </w:r>
    </w:p>
    <w:p w:rsidR="00E671D3" w:rsidRDefault="00E671D3" w:rsidP="00E671D3">
      <w:pPr>
        <w:jc w:val="both"/>
      </w:pPr>
    </w:p>
    <w:p w:rsidR="00E671D3" w:rsidRDefault="00E671D3" w:rsidP="00E671D3">
      <w:pPr>
        <w:jc w:val="both"/>
      </w:pPr>
    </w:p>
    <w:p w:rsidR="005A3F18" w:rsidRDefault="005A3F18" w:rsidP="00E671D3"/>
    <w:p w:rsidR="005A3F18" w:rsidRDefault="005A3F18"/>
    <w:p w:rsidR="005A3F18" w:rsidRDefault="005A3F18"/>
    <w:p w:rsidR="005A3F18" w:rsidRDefault="005A3F18"/>
    <w:p w:rsidR="005A3F18" w:rsidRDefault="005A3F18"/>
    <w:p w:rsidR="005A3F18" w:rsidRDefault="005A3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5A3F18" w:rsidRDefault="005A3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A3F18" w:rsidRDefault="005A3F18"/>
    <w:p w:rsidR="005A3F18" w:rsidRDefault="005A3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p w:rsidR="005A3F18" w:rsidRDefault="005A3F18"/>
    <w:p w:rsidR="005A3F18" w:rsidRDefault="005A3F18"/>
    <w:p w:rsidR="00E671D3" w:rsidRDefault="00E671D3" w:rsidP="005A3F18">
      <w:pPr>
        <w:jc w:val="both"/>
      </w:pPr>
    </w:p>
    <w:p w:rsidR="005A3F18" w:rsidRDefault="005A3F18" w:rsidP="005A3F1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VARAŽDINSKA ŽUPANIJA</w:t>
      </w: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003-06/20-01/10</w:t>
      </w:r>
    </w:p>
    <w:p w:rsidR="005A3F18" w:rsidRDefault="005A3F18" w:rsidP="005A3F1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2186-40-01-20-4</w:t>
      </w: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11.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</w:t>
      </w: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3F18" w:rsidRDefault="005A3F18" w:rsidP="005A3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37.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9.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</w:p>
    <w:p w:rsidR="005A3F18" w:rsidRPr="005A3F18" w:rsidRDefault="00CC1242" w:rsidP="005A3F1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donosi</w:t>
      </w:r>
      <w:proofErr w:type="spellEnd"/>
      <w:r w:rsidR="005A3F18">
        <w:rPr>
          <w:sz w:val="22"/>
          <w:szCs w:val="22"/>
        </w:rPr>
        <w:t xml:space="preserve"> </w:t>
      </w:r>
    </w:p>
    <w:p w:rsidR="005A3F18" w:rsidRDefault="005A3F18"/>
    <w:p w:rsidR="00CC1242" w:rsidRDefault="00CC1242"/>
    <w:p w:rsidR="00CC1242" w:rsidRDefault="00CC1242" w:rsidP="00CC1242">
      <w:pPr>
        <w:ind w:left="2832" w:firstLine="708"/>
        <w:jc w:val="both"/>
      </w:pPr>
      <w:r>
        <w:t>ODLUKU</w:t>
      </w:r>
    </w:p>
    <w:p w:rsidR="00CC1242" w:rsidRDefault="00CC1242" w:rsidP="00CC1242">
      <w:pPr>
        <w:ind w:left="708" w:firstLine="708"/>
        <w:jc w:val="both"/>
      </w:pPr>
      <w:r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proofErr w:type="gramStart"/>
      <w:r>
        <w:t>Povjerenstva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</w:p>
    <w:p w:rsidR="00CC1242" w:rsidRDefault="00CC1242" w:rsidP="00CC1242">
      <w:pPr>
        <w:ind w:left="708" w:firstLine="708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</w:p>
    <w:p w:rsidR="00CC1242" w:rsidRDefault="00CC1242" w:rsidP="00CC1242">
      <w:pPr>
        <w:ind w:left="708" w:firstLine="708"/>
        <w:jc w:val="both"/>
      </w:pPr>
    </w:p>
    <w:p w:rsidR="00CC1242" w:rsidRDefault="00CC1242" w:rsidP="00CC1242">
      <w:pPr>
        <w:ind w:left="708" w:firstLine="708"/>
      </w:pPr>
    </w:p>
    <w:p w:rsidR="00CC1242" w:rsidRDefault="00CC1242" w:rsidP="00CC1242">
      <w:pPr>
        <w:ind w:left="708" w:firstLine="708"/>
      </w:pP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CC1242" w:rsidRDefault="00CC1242" w:rsidP="00CC1242">
      <w:pPr>
        <w:ind w:left="708" w:firstLine="708"/>
      </w:pPr>
    </w:p>
    <w:p w:rsidR="00CC1242" w:rsidRDefault="00CC1242" w:rsidP="00CC1242"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tri </w:t>
      </w:r>
      <w:proofErr w:type="spellStart"/>
      <w:r>
        <w:t>člana</w:t>
      </w:r>
      <w:proofErr w:type="spellEnd"/>
      <w:r>
        <w:t>.</w:t>
      </w:r>
    </w:p>
    <w:p w:rsidR="00CC1242" w:rsidRDefault="00CC1242" w:rsidP="00CC1242"/>
    <w:p w:rsidR="00CC1242" w:rsidRDefault="00CC1242" w:rsidP="00CC1242"/>
    <w:p w:rsidR="00CC1242" w:rsidRDefault="00CC1242" w:rsidP="00CC1242">
      <w:pPr>
        <w:ind w:left="3540"/>
      </w:pPr>
      <w:proofErr w:type="spellStart"/>
      <w:r>
        <w:t>Članak</w:t>
      </w:r>
      <w:proofErr w:type="spellEnd"/>
      <w:r>
        <w:t xml:space="preserve"> 2.</w:t>
      </w:r>
    </w:p>
    <w:p w:rsidR="00CC1242" w:rsidRDefault="00CC1242" w:rsidP="00CC1242"/>
    <w:p w:rsidR="00CC1242" w:rsidRDefault="00CC1242" w:rsidP="00CC1242">
      <w:r>
        <w:t xml:space="preserve">U </w:t>
      </w:r>
      <w:proofErr w:type="spellStart"/>
      <w:proofErr w:type="gramStart"/>
      <w:r>
        <w:t>Povjerenstvo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imenuju</w:t>
      </w:r>
      <w:proofErr w:type="spellEnd"/>
      <w:r>
        <w:t xml:space="preserve">: </w:t>
      </w:r>
    </w:p>
    <w:p w:rsidR="00CC1242" w:rsidRDefault="00CC1242" w:rsidP="00CC1242"/>
    <w:p w:rsidR="00CC1242" w:rsidRDefault="00CC1242" w:rsidP="00CC1242">
      <w:r>
        <w:t xml:space="preserve">Marin Vučić, </w:t>
      </w:r>
      <w:proofErr w:type="spellStart"/>
      <w:r>
        <w:t>ravnatelj</w:t>
      </w:r>
      <w:proofErr w:type="spellEnd"/>
      <w:r>
        <w:t xml:space="preserve">, </w:t>
      </w:r>
    </w:p>
    <w:p w:rsidR="00CC1242" w:rsidRDefault="00CC1242" w:rsidP="00CC1242">
      <w:r>
        <w:t xml:space="preserve">Ines </w:t>
      </w:r>
      <w:proofErr w:type="spellStart"/>
      <w:r>
        <w:t>Žukina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CC1242" w:rsidRDefault="00CC1242" w:rsidP="00CC1242">
      <w:r>
        <w:t xml:space="preserve">Marina </w:t>
      </w:r>
      <w:proofErr w:type="spellStart"/>
      <w:r>
        <w:t>Kurolt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>.</w:t>
      </w:r>
    </w:p>
    <w:p w:rsidR="00CC1242" w:rsidRDefault="00CC1242" w:rsidP="00CC1242"/>
    <w:p w:rsidR="00CC1242" w:rsidRDefault="00CC1242" w:rsidP="00CC1242"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CC1242" w:rsidRDefault="00CC1242" w:rsidP="00CC1242"/>
    <w:p w:rsidR="00CC1242" w:rsidRDefault="00CC1242" w:rsidP="00CC1242"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CC1242" w:rsidRDefault="00CC1242"/>
    <w:p w:rsidR="00CC1242" w:rsidRDefault="00CC1242"/>
    <w:p w:rsidR="00CC1242" w:rsidRDefault="00CC1242"/>
    <w:p w:rsidR="00CC1242" w:rsidRDefault="00CC1242" w:rsidP="00CC12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C1242" w:rsidRDefault="00CC1242" w:rsidP="00CC12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CC1242" w:rsidRDefault="00CC1242" w:rsidP="00CC1242"/>
    <w:p w:rsidR="00CC1242" w:rsidRDefault="00CC1242" w:rsidP="00CC12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p w:rsidR="00CC1242" w:rsidRDefault="00CC1242" w:rsidP="00CC1242"/>
    <w:p w:rsidR="00CC1242" w:rsidRDefault="00CC1242"/>
    <w:sectPr w:rsidR="00CC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A95"/>
    <w:multiLevelType w:val="hybridMultilevel"/>
    <w:tmpl w:val="817C08A2"/>
    <w:lvl w:ilvl="0" w:tplc="D5DA9208">
      <w:start w:val="1"/>
      <w:numFmt w:val="decimal"/>
      <w:lvlText w:val="%1."/>
      <w:lvlJc w:val="left"/>
      <w:pPr>
        <w:ind w:left="2850" w:hanging="360"/>
      </w:pPr>
    </w:lvl>
    <w:lvl w:ilvl="1" w:tplc="041A0019">
      <w:start w:val="1"/>
      <w:numFmt w:val="lowerLetter"/>
      <w:lvlText w:val="%2."/>
      <w:lvlJc w:val="left"/>
      <w:pPr>
        <w:ind w:left="3570" w:hanging="360"/>
      </w:pPr>
    </w:lvl>
    <w:lvl w:ilvl="2" w:tplc="041A001B">
      <w:start w:val="1"/>
      <w:numFmt w:val="lowerRoman"/>
      <w:lvlText w:val="%3."/>
      <w:lvlJc w:val="right"/>
      <w:pPr>
        <w:ind w:left="4290" w:hanging="180"/>
      </w:pPr>
    </w:lvl>
    <w:lvl w:ilvl="3" w:tplc="041A000F">
      <w:start w:val="1"/>
      <w:numFmt w:val="decimal"/>
      <w:lvlText w:val="%4."/>
      <w:lvlJc w:val="left"/>
      <w:pPr>
        <w:ind w:left="5010" w:hanging="360"/>
      </w:pPr>
    </w:lvl>
    <w:lvl w:ilvl="4" w:tplc="041A0019">
      <w:start w:val="1"/>
      <w:numFmt w:val="lowerLetter"/>
      <w:lvlText w:val="%5."/>
      <w:lvlJc w:val="left"/>
      <w:pPr>
        <w:ind w:left="5730" w:hanging="360"/>
      </w:pPr>
    </w:lvl>
    <w:lvl w:ilvl="5" w:tplc="041A001B">
      <w:start w:val="1"/>
      <w:numFmt w:val="lowerRoman"/>
      <w:lvlText w:val="%6."/>
      <w:lvlJc w:val="right"/>
      <w:pPr>
        <w:ind w:left="6450" w:hanging="180"/>
      </w:pPr>
    </w:lvl>
    <w:lvl w:ilvl="6" w:tplc="041A000F">
      <w:start w:val="1"/>
      <w:numFmt w:val="decimal"/>
      <w:lvlText w:val="%7."/>
      <w:lvlJc w:val="left"/>
      <w:pPr>
        <w:ind w:left="7170" w:hanging="360"/>
      </w:pPr>
    </w:lvl>
    <w:lvl w:ilvl="7" w:tplc="041A0019">
      <w:start w:val="1"/>
      <w:numFmt w:val="lowerLetter"/>
      <w:lvlText w:val="%8."/>
      <w:lvlJc w:val="left"/>
      <w:pPr>
        <w:ind w:left="7890" w:hanging="360"/>
      </w:pPr>
    </w:lvl>
    <w:lvl w:ilvl="8" w:tplc="041A001B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E9"/>
    <w:rsid w:val="0039751F"/>
    <w:rsid w:val="003C26E9"/>
    <w:rsid w:val="004D1E17"/>
    <w:rsid w:val="005A3F18"/>
    <w:rsid w:val="007F0D43"/>
    <w:rsid w:val="00CC1242"/>
    <w:rsid w:val="00E671D3"/>
    <w:rsid w:val="00F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5BDE"/>
  <w15:chartTrackingRefBased/>
  <w15:docId w15:val="{216570CC-F559-4CBD-92A4-20474EC8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6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E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E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3</cp:revision>
  <cp:lastPrinted>2020-09-21T10:28:00Z</cp:lastPrinted>
  <dcterms:created xsi:type="dcterms:W3CDTF">2020-09-14T06:27:00Z</dcterms:created>
  <dcterms:modified xsi:type="dcterms:W3CDTF">2020-09-21T10:33:00Z</dcterms:modified>
</cp:coreProperties>
</file>