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44A1B" w14:textId="66296E33" w:rsidR="00582B62" w:rsidRDefault="00582B62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B73">
        <w:rPr>
          <w:rFonts w:ascii="Times New Roman" w:eastAsia="Calibri" w:hAnsi="Times New Roman" w:cs="Times New Roman"/>
          <w:sz w:val="24"/>
          <w:szCs w:val="24"/>
        </w:rPr>
        <w:t xml:space="preserve">Na temelju članka 15. stavaka 2. Zakona o javnoj nabavi (NN 120/16) i članka 64. Statuta Centra za odgoj i obrazovanje Tomislav Špoljar, Školski odbor Centra za odgoj i obrazovanje Tomislav Špoljar </w:t>
      </w:r>
      <w:r w:rsidR="0067023A">
        <w:rPr>
          <w:rFonts w:ascii="Times New Roman" w:eastAsia="Calibri" w:hAnsi="Times New Roman" w:cs="Times New Roman"/>
          <w:sz w:val="24"/>
          <w:szCs w:val="24"/>
        </w:rPr>
        <w:t xml:space="preserve">na svojoj sjednici održanoj dana 23. rujna 2021. g. </w:t>
      </w:r>
      <w:r w:rsidRPr="00DF7B73">
        <w:rPr>
          <w:rFonts w:ascii="Times New Roman" w:eastAsia="Calibri" w:hAnsi="Times New Roman" w:cs="Times New Roman"/>
          <w:sz w:val="24"/>
          <w:szCs w:val="24"/>
        </w:rPr>
        <w:t>donosi</w:t>
      </w:r>
    </w:p>
    <w:p w14:paraId="0A11DCA0" w14:textId="77777777" w:rsidR="00076EBA" w:rsidRPr="00DF7B73" w:rsidRDefault="00076EBA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2A5293" w14:textId="1DD448A7" w:rsidR="00582B62" w:rsidRPr="00DF7B73" w:rsidRDefault="00582B62" w:rsidP="00CA5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B73">
        <w:rPr>
          <w:rFonts w:ascii="Times New Roman" w:eastAsia="Calibri" w:hAnsi="Times New Roman" w:cs="Times New Roman"/>
          <w:b/>
          <w:sz w:val="24"/>
          <w:szCs w:val="24"/>
        </w:rPr>
        <w:t>PRAVILNIK O PROVEDBI POSTUPKA JEDNOSTAVNE NABAVE</w:t>
      </w:r>
    </w:p>
    <w:p w14:paraId="455E5999" w14:textId="77777777" w:rsidR="00582B62" w:rsidRPr="00DF7B73" w:rsidRDefault="00582B62" w:rsidP="00CA54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A02543" w14:textId="77777777" w:rsidR="00582B62" w:rsidRPr="00DF7B73" w:rsidRDefault="00582B62" w:rsidP="00CA5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B73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7CB321A2" w14:textId="6C3A79C7" w:rsidR="00582B62" w:rsidRPr="00DF7B73" w:rsidRDefault="00582B62" w:rsidP="00CA5480">
      <w:pPr>
        <w:pStyle w:val="box454438"/>
        <w:spacing w:before="0" w:beforeAutospacing="0" w:after="48" w:afterAutospacing="0"/>
        <w:ind w:firstLine="408"/>
        <w:jc w:val="both"/>
        <w:textAlignment w:val="baseline"/>
      </w:pPr>
      <w:r w:rsidRPr="00DF7B73">
        <w:tab/>
        <w:t>U svrhu zakonitog, namjenskog i svrhovitog trošenja proračunskih sredstava, ovim Pravilnikom se utvrđuje način postupanja i obveze Centra u planiranju, pripremi i provođenju postupka nabave roba, radova ili usluga bagatelne vrijednosti ( u daljnjem tekstu: postupak nabave)</w:t>
      </w:r>
    </w:p>
    <w:p w14:paraId="60237DE4" w14:textId="55EEDE65" w:rsidR="00582B62" w:rsidRPr="00DF7B73" w:rsidRDefault="00582B62" w:rsidP="00CA5480">
      <w:pPr>
        <w:pStyle w:val="box454438"/>
        <w:spacing w:before="0" w:beforeAutospacing="0" w:after="48" w:afterAutospacing="0"/>
        <w:jc w:val="both"/>
        <w:textAlignment w:val="baseline"/>
      </w:pPr>
      <w:r w:rsidRPr="00DF7B73">
        <w:tab/>
        <w:t>U provedbi postupaka nabave osim ovog Pravilnika, obvezno je primjenjivati i druge važeće zakonske i podzakonske akte, kao i interne akte, a koji se odnose na pojedini predmet nabave u smislu posebnih zakona (Zakon o proračunu, Zakon o obveznim odnosima i dr.), te Statuta Centra.</w:t>
      </w:r>
    </w:p>
    <w:p w14:paraId="4E6E939A" w14:textId="76FEC383" w:rsidR="00DF7B73" w:rsidRPr="00DF7B73" w:rsidRDefault="00582B62" w:rsidP="00CA5480">
      <w:pPr>
        <w:pStyle w:val="box454438"/>
        <w:spacing w:before="0" w:beforeAutospacing="0" w:after="48" w:afterAutospacing="0"/>
        <w:jc w:val="both"/>
        <w:textAlignment w:val="baseline"/>
      </w:pPr>
      <w:r w:rsidRPr="00DF7B73">
        <w:tab/>
        <w:t>Svi iznosi u ovom Pravilniku iskazani su u neto</w:t>
      </w:r>
      <w:r w:rsidR="00DF7B73" w:rsidRPr="00DF7B73">
        <w:t xml:space="preserve"> vrijednosti, odnosno bez pripadajućih poreza (poreza na dodanu vrijednost ili poreza na dohodak).</w:t>
      </w:r>
    </w:p>
    <w:p w14:paraId="7F1E3C68" w14:textId="77777777" w:rsidR="00582B62" w:rsidRPr="00DF7B73" w:rsidRDefault="00582B62" w:rsidP="00CA5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B73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14:paraId="557E3EED" w14:textId="76B9CBF3" w:rsidR="00582B62" w:rsidRDefault="00DF7B73" w:rsidP="00CA5480">
      <w:pPr>
        <w:pStyle w:val="t-98-2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DF7B73">
        <w:rPr>
          <w:bdr w:val="none" w:sz="0" w:space="0" w:color="auto" w:frame="1"/>
        </w:rPr>
        <w:tab/>
        <w:t xml:space="preserve">Centar provodi nabavu roba i usluga procijenjene vrijednosti do 200.000,00 bez PDV-a, te radova procijenjene vrijednosti do 500.000,00 kn bez PDV-a (u daljnjem tekstu: jednostavna nabava) ovisno o izvoru financiranja za koju sukladno čl.12. st. 1. Zakona o javnoj nabavi (NN 120/16) (u daljnjem tekstu: Zakon) ne postoji obveza </w:t>
      </w:r>
      <w:r w:rsidR="008D0F61">
        <w:rPr>
          <w:bdr w:val="none" w:sz="0" w:space="0" w:color="auto" w:frame="1"/>
        </w:rPr>
        <w:t xml:space="preserve">provedbe postupka javne nabave. </w:t>
      </w:r>
    </w:p>
    <w:p w14:paraId="70FA7A7E" w14:textId="78F4A3BB" w:rsidR="008D0F61" w:rsidRPr="00DF7B73" w:rsidRDefault="008D0F61" w:rsidP="00CA5480">
      <w:pPr>
        <w:pStyle w:val="t-98-2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ab/>
        <w:t xml:space="preserve">Odluku o naručitelju i provedbi postupka nabave procijenjene vrijednosti veće od 100.000,00 bez PDV-a, a za koju se sredstva osiguravaju u Proračunu Varaždinske županije donosi Varaždinska županija. </w:t>
      </w:r>
    </w:p>
    <w:p w14:paraId="6740F9BD" w14:textId="77777777" w:rsidR="00582B62" w:rsidRPr="00DF7B73" w:rsidRDefault="00582B62" w:rsidP="00CA5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B73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14:paraId="6B145A4A" w14:textId="317146CB" w:rsidR="00582B62" w:rsidRDefault="008D0F61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Prilikom planiranja potreba za isporukom roba, usluga ili radova Centar mora posebno uzeti u obzir složenost predmeta nabave, rokove </w:t>
      </w:r>
      <w:r w:rsidR="00F03250">
        <w:rPr>
          <w:rFonts w:ascii="Times New Roman" w:eastAsia="Calibri" w:hAnsi="Times New Roman" w:cs="Times New Roman"/>
          <w:sz w:val="24"/>
          <w:szCs w:val="24"/>
        </w:rPr>
        <w:t>za dostavu ponuda i vrijeme potrebno za provedbu postupka.</w:t>
      </w:r>
    </w:p>
    <w:p w14:paraId="61B59EE7" w14:textId="13192287" w:rsidR="00F03250" w:rsidRPr="00DF7B73" w:rsidRDefault="00F03250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Plan nabave, u skladu sa zakonom, donosi Školski odbor najkasnije u roku od 30 dana od dana donošenja Financijskog plana i objavljuje se na mrežnim stranicama Centra. </w:t>
      </w:r>
    </w:p>
    <w:p w14:paraId="06D8C604" w14:textId="77777777" w:rsidR="00582B62" w:rsidRPr="00DF7B73" w:rsidRDefault="00582B62" w:rsidP="00CA5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B73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14:paraId="24CE75F0" w14:textId="269F7C9E" w:rsidR="00582B62" w:rsidRPr="00DF7B73" w:rsidRDefault="00F03250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Centar je dužan u Plan nabave uvrstiti sve nabave roba, radova ili usluga čija je procijenjena vrijednost jednaka ili veća od 20.000,00 kuna. </w:t>
      </w:r>
    </w:p>
    <w:p w14:paraId="1F8F3DF3" w14:textId="77777777" w:rsidR="00582B62" w:rsidRPr="00DF7B73" w:rsidRDefault="00582B62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484AE0" w14:textId="4F7C6EF9" w:rsidR="00582B62" w:rsidRDefault="00582B62" w:rsidP="00CA5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B73">
        <w:rPr>
          <w:rFonts w:ascii="Times New Roman" w:eastAsia="Calibri" w:hAnsi="Times New Roman" w:cs="Times New Roman"/>
          <w:b/>
          <w:sz w:val="24"/>
          <w:szCs w:val="24"/>
        </w:rPr>
        <w:t>Članak 5.</w:t>
      </w:r>
    </w:p>
    <w:p w14:paraId="7CBA07F7" w14:textId="3C027204" w:rsidR="008E21B2" w:rsidRDefault="00F03250" w:rsidP="00CA54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Robe, radovi i usluge u vrijednosti do 20.000,00 kuna nabavljaju se putem narudžbenice ili ugovora od jednog gospodarskog subjekta</w:t>
      </w:r>
      <w:r w:rsidR="008E21B2">
        <w:rPr>
          <w:rFonts w:ascii="Times New Roman" w:eastAsia="Calibri" w:hAnsi="Times New Roman" w:cs="Times New Roman"/>
          <w:bCs/>
          <w:sz w:val="24"/>
          <w:szCs w:val="24"/>
        </w:rPr>
        <w:t>, po proceduri utvrđenoj propisima i općim aktima Centra iz područja financija.</w:t>
      </w:r>
    </w:p>
    <w:p w14:paraId="44DCCF95" w14:textId="2C38D3FC" w:rsidR="008E21B2" w:rsidRDefault="008E21B2" w:rsidP="00CA54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Bez prethodno izdane narudžbenice ili ugovora mogu se nabaviti: </w:t>
      </w:r>
    </w:p>
    <w:p w14:paraId="1B2922BF" w14:textId="2D9471DD" w:rsidR="008E21B2" w:rsidRDefault="008E21B2" w:rsidP="00CA54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-roba i usluge za potrebe reprezentacije;</w:t>
      </w:r>
    </w:p>
    <w:p w14:paraId="32E0E44F" w14:textId="6A9B68CE" w:rsidR="008E21B2" w:rsidRDefault="008E21B2" w:rsidP="00CA54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-usluge u vrijednosti do 500,00 kuna;</w:t>
      </w:r>
    </w:p>
    <w:p w14:paraId="0F2173C1" w14:textId="1C5F5294" w:rsidR="008E21B2" w:rsidRDefault="008E21B2" w:rsidP="00CA54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-javnobilježničke usluge, usluge smještaja, režijski troškovi (plin, struja, voda i sl.);</w:t>
      </w:r>
    </w:p>
    <w:p w14:paraId="0FEFC9BE" w14:textId="0620E721" w:rsidR="008E21B2" w:rsidRDefault="008E21B2" w:rsidP="00CA548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-usluge pranja vozila, upravne i druge pristojbe….</w:t>
      </w:r>
    </w:p>
    <w:p w14:paraId="11FBFE90" w14:textId="77777777" w:rsidR="00582B62" w:rsidRPr="00DF7B73" w:rsidRDefault="00582B62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61918A" w14:textId="77777777" w:rsidR="00582B62" w:rsidRPr="00DF7B73" w:rsidRDefault="00582B62" w:rsidP="00CA5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B73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14:paraId="04AF6711" w14:textId="25924183" w:rsidR="00582B62" w:rsidRDefault="008E21B2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Nabavu roba, radova i usluga u vrijednosti iznad 20.000,00 kuna provodi se pozivom za dostavu ponuda od najmanje 3 (tri) gospodarska subjekta.</w:t>
      </w:r>
    </w:p>
    <w:p w14:paraId="71A13FF1" w14:textId="274CA842" w:rsidR="008E21B2" w:rsidRDefault="008E21B2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>Iznimno, ovisno o prirodi predmeta nabave ( konzultantske, odvjetničke, javnobilježničke usluge, usluge obrazovanja, zdravstvene i socijalne usluge, hotelske i dr.), razini tržišnog natjecanja i u slučaju provedbe nabave koja zahtijeva hitnost, Poziv na dostavu ponuda može se uputiti samo jednom gospodarskom subjektu.</w:t>
      </w:r>
    </w:p>
    <w:p w14:paraId="4D1A8E00" w14:textId="5B934A8D" w:rsidR="008E21B2" w:rsidRDefault="008E21B2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11AB9">
        <w:rPr>
          <w:rFonts w:ascii="Times New Roman" w:eastAsia="Calibri" w:hAnsi="Times New Roman" w:cs="Times New Roman"/>
          <w:sz w:val="24"/>
          <w:szCs w:val="24"/>
        </w:rPr>
        <w:t>Poziv za dostavu ponuda upućuje se na način koji omogućuje dokazivanje da je isti zaprimljen od strane gospodarskog subjekta ( dostavnica, povratnica, izvješće o uspješnom slanju telefaksom, potvrda e-mail-om i sl.)</w:t>
      </w:r>
    </w:p>
    <w:p w14:paraId="3C9FD725" w14:textId="46104BE8" w:rsidR="00A11AB9" w:rsidRPr="008E21B2" w:rsidRDefault="00A11AB9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Rok za dostavu ponuda ne smije biti kraći od 5 dana od dana upućivanja Poziva na dostavu ponuda.</w:t>
      </w:r>
    </w:p>
    <w:p w14:paraId="5811A255" w14:textId="77777777" w:rsidR="00582B62" w:rsidRPr="00DF7B73" w:rsidRDefault="00582B62" w:rsidP="00CA54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8D88B2" w14:textId="77777777" w:rsidR="00582B62" w:rsidRPr="00DF7B73" w:rsidRDefault="00582B62" w:rsidP="00CA5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B73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14:paraId="62281170" w14:textId="77777777" w:rsidR="00A11AB9" w:rsidRDefault="00A11AB9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Predstavnici naručitelja izrađuju Poziv na dostavu ponuda i Dokumentaciju za provođenje postupka jednostavne nabave.</w:t>
      </w:r>
    </w:p>
    <w:p w14:paraId="7BC3DC41" w14:textId="77777777" w:rsidR="00A11AB9" w:rsidRDefault="00A11AB9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Poziv na dostavu ponuda mora sadržavati naziv javnog naručitelja, opis predmeta nabave, kontakt osobu naručitelja i podatak na koji način se dobiva Dokumentacija za provođenje postupka jednostavne nabave.</w:t>
      </w:r>
    </w:p>
    <w:p w14:paraId="04A5B629" w14:textId="77777777" w:rsidR="00A11AB9" w:rsidRDefault="00A11AB9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Dokumentaciju za provođenje postupka jednostavne nabave mora sadržavati:</w:t>
      </w:r>
    </w:p>
    <w:p w14:paraId="1926FFBD" w14:textId="77777777" w:rsidR="00A11AB9" w:rsidRDefault="00A11AB9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-naziv javnog naručitelja, </w:t>
      </w:r>
    </w:p>
    <w:p w14:paraId="075022E0" w14:textId="77777777" w:rsidR="00A11AB9" w:rsidRDefault="00A11AB9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-opis predmeta nabave,</w:t>
      </w:r>
    </w:p>
    <w:p w14:paraId="540380D2" w14:textId="77777777" w:rsidR="00A11AB9" w:rsidRDefault="00A11AB9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-procijenjenu vrijednost nabave,</w:t>
      </w:r>
    </w:p>
    <w:p w14:paraId="0BF59136" w14:textId="77777777" w:rsidR="00A11AB9" w:rsidRDefault="00A11AB9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-kriterij za odabir ponuda,</w:t>
      </w:r>
    </w:p>
    <w:p w14:paraId="1330F084" w14:textId="77777777" w:rsidR="00A11AB9" w:rsidRDefault="00A11AB9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-rok za dostavu ponuda,</w:t>
      </w:r>
    </w:p>
    <w:p w14:paraId="340143C6" w14:textId="77777777" w:rsidR="00A11AB9" w:rsidRDefault="00A11AB9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-način dostavljanja ponuda i adresu na koji se ponude dostavljaju,</w:t>
      </w:r>
    </w:p>
    <w:p w14:paraId="7485319B" w14:textId="77777777" w:rsidR="00A11AB9" w:rsidRDefault="00A11AB9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-kontakt osobu,</w:t>
      </w:r>
    </w:p>
    <w:p w14:paraId="6966425A" w14:textId="565A9792" w:rsidR="00582B62" w:rsidRDefault="00A11AB9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-uvjete i zahtjeve koje ponuditelj treba ispuniti i troškovnik ili tehničke specifikacije.  </w:t>
      </w:r>
    </w:p>
    <w:p w14:paraId="6C75AE87" w14:textId="6224B8FF" w:rsidR="00A11AB9" w:rsidRDefault="00A11AB9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U pravilu ponuditelji će morati dostaviti Izvod o upisu u sudski, obrtni, strukovni ili drugi odgovarajući registar države sjedišta gospodarskog subjekta kojom ponuditelj dokazuje da ima registriranu djelatnost u svezi s predmetom nabave i Izjavu o nekažnjavanju koja je sastavni dio Dokumentacije za provođenje postupka jednostavne nabave.</w:t>
      </w:r>
    </w:p>
    <w:p w14:paraId="35D9F511" w14:textId="64611C94" w:rsidR="00A11AB9" w:rsidRDefault="00A11AB9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Na omotnici pravodobno dostavljene ponude upisuju se datum i vrijeme zaprimanja, te redni broj ponude prema redoslijedu zaprimanja. Ponude zaprimljene nakon roka za dostavu </w:t>
      </w:r>
      <w:r w:rsidR="005A2B32">
        <w:rPr>
          <w:rFonts w:ascii="Times New Roman" w:eastAsia="Calibri" w:hAnsi="Times New Roman" w:cs="Times New Roman"/>
          <w:sz w:val="24"/>
          <w:szCs w:val="24"/>
        </w:rPr>
        <w:t>ponuda se evidentiraju kao zakašnjele i neotvorene vraćaju ponuditelju.</w:t>
      </w:r>
    </w:p>
    <w:p w14:paraId="7C9258B1" w14:textId="230210AA" w:rsidR="005A2B32" w:rsidRDefault="005A2B32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Po isteku roka za dostavu ponuda, a najkasnije 5 dana od isteka navedenog roka, predstavnici naručitelja otvaraju pravodobno dostavljene ponude. Otvaranje ponuda nije javno, a o otvaranju ponuda sastavlja se zapisnik.</w:t>
      </w:r>
    </w:p>
    <w:p w14:paraId="21460088" w14:textId="55CCDC4C" w:rsidR="005A2B32" w:rsidRDefault="005A2B32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Predstavnici naručitelja pregledavaju i ocjenjuju ponude, na temelju uvjeta i zahtjeva iz Dokumentacije za provođenje postupka jednostavne nabave, o čemu se sastavlja zapisnik o analizi ponuda.</w:t>
      </w:r>
    </w:p>
    <w:p w14:paraId="2F2C2747" w14:textId="34BFBEE5" w:rsidR="005A2B32" w:rsidRDefault="005A2B32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Na osnovu rezultata analize ponuda Naručitelj donosi Obavijest o odabiru ili poništenju u postupku jednostavne nabave, koja se na dokaziv način dostavlja ponuditeljima. </w:t>
      </w:r>
    </w:p>
    <w:p w14:paraId="0DC0BBA5" w14:textId="77777777" w:rsidR="00582B62" w:rsidRPr="00DF7B73" w:rsidRDefault="00582B62" w:rsidP="00CA54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EB5BF8" w14:textId="77777777" w:rsidR="00582B62" w:rsidRPr="00DF7B73" w:rsidRDefault="00582B62" w:rsidP="00CA5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B73">
        <w:rPr>
          <w:rFonts w:ascii="Times New Roman" w:eastAsia="Calibri" w:hAnsi="Times New Roman" w:cs="Times New Roman"/>
          <w:b/>
          <w:sz w:val="24"/>
          <w:szCs w:val="24"/>
        </w:rPr>
        <w:t>Članak 8.</w:t>
      </w:r>
    </w:p>
    <w:p w14:paraId="7E98BE5C" w14:textId="5AF50C45" w:rsidR="00582B62" w:rsidRDefault="005A2B32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Naručitelj u postupku jednostavne nabave može tražiti slijedeća jamstva:</w:t>
      </w:r>
    </w:p>
    <w:p w14:paraId="05E4A82F" w14:textId="21CD232D" w:rsidR="005A2B32" w:rsidRDefault="005A2B32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-za ozbiljnost ponude za slučaj odustajanja ponuditelja od svoje ponude u roku njezine valjanosti, odbijanja potpisivanja ugovora odnosno nedostavljanja jamstva za uredno izvršenje ugovora, u apsolutnom iznosu koji ne smije biti viši od 5% procijenjene vrijednosti nabave,</w:t>
      </w:r>
    </w:p>
    <w:p w14:paraId="55CB4200" w14:textId="014C9B76" w:rsidR="005A2B32" w:rsidRDefault="005A2B32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-za uredno ispunjenje ugovora za slučaj povrede ugovornih obveza u visini od 10% ugovorene vrijednosti,</w:t>
      </w:r>
    </w:p>
    <w:p w14:paraId="72F4AE6B" w14:textId="28B8FA28" w:rsidR="005A2B32" w:rsidRDefault="005A2B32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-za otklanjanje nedostataka u jamstvenom roku, u visini od 10% ugovorene vrijednosti,</w:t>
      </w:r>
    </w:p>
    <w:p w14:paraId="5B61A280" w14:textId="0B55F742" w:rsidR="005A2B32" w:rsidRDefault="005A2B32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-za pokriće odgovornosti iz djelatnosti za otklanjanje štete koja može nastati u vezi s obavljanjem određene djelatnosti u visini od 10% ugovorene vrijednosti. </w:t>
      </w:r>
    </w:p>
    <w:p w14:paraId="56C9E2D3" w14:textId="77777777" w:rsidR="00582B62" w:rsidRPr="00DF7B73" w:rsidRDefault="00582B62" w:rsidP="00CA54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0F93C5" w14:textId="77777777" w:rsidR="00582B62" w:rsidRPr="00DF7B73" w:rsidRDefault="00582B62" w:rsidP="00CA5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B73">
        <w:rPr>
          <w:rFonts w:ascii="Times New Roman" w:eastAsia="Calibri" w:hAnsi="Times New Roman" w:cs="Times New Roman"/>
          <w:b/>
          <w:sz w:val="24"/>
          <w:szCs w:val="24"/>
        </w:rPr>
        <w:t>Članak 9.</w:t>
      </w:r>
    </w:p>
    <w:p w14:paraId="0E357941" w14:textId="67E0853B" w:rsidR="00582B62" w:rsidRDefault="005A2B32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Odluku o odabiru/poništenju donosi Naručitelj na osnovu rezultata pregleda i ocjene ponuda. </w:t>
      </w:r>
    </w:p>
    <w:p w14:paraId="2B640E56" w14:textId="519BA8C0" w:rsidR="005A2B32" w:rsidRDefault="005A2B32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A5480">
        <w:rPr>
          <w:rFonts w:ascii="Times New Roman" w:eastAsia="Calibri" w:hAnsi="Times New Roman" w:cs="Times New Roman"/>
          <w:sz w:val="24"/>
          <w:szCs w:val="24"/>
        </w:rPr>
        <w:t>Odluka o odabiru sadrži najmanje podatke iz članka 97. Zakona.</w:t>
      </w:r>
    </w:p>
    <w:p w14:paraId="7B34C5F6" w14:textId="77777777" w:rsidR="00CA5480" w:rsidRDefault="00CA5480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Odluka o poništenju sadrži najmanje podatke iz članka 101. Zakona. </w:t>
      </w:r>
    </w:p>
    <w:p w14:paraId="5BA5ADE2" w14:textId="6446950E" w:rsidR="00CA5480" w:rsidRDefault="00CA5480" w:rsidP="00CA54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za donošenje odluke o poništenju postupka nabave iznosi 10 dana od isteka roka za dostavu ponuda.</w:t>
      </w:r>
    </w:p>
    <w:p w14:paraId="02D124CA" w14:textId="19558E14" w:rsidR="00CA5480" w:rsidRPr="00DF7B73" w:rsidRDefault="00CA5480" w:rsidP="00CA54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Obavijest o poništenju postupka naručitelj je obvezan istovremeno dostaviti svakom ponuditelju na dokaziv način ( dostavnica, povratnica, izvješće o uspješnom slanju telefaksom, potvrda e-mail-om, obavijest na mrežnim stranicama naručitelja).</w:t>
      </w:r>
    </w:p>
    <w:p w14:paraId="34796F4E" w14:textId="77777777" w:rsidR="00582B62" w:rsidRPr="00DF7B73" w:rsidRDefault="00582B62" w:rsidP="00CA5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B73">
        <w:rPr>
          <w:rFonts w:ascii="Times New Roman" w:eastAsia="Calibri" w:hAnsi="Times New Roman" w:cs="Times New Roman"/>
          <w:b/>
          <w:sz w:val="24"/>
          <w:szCs w:val="24"/>
        </w:rPr>
        <w:t>Članak 10.</w:t>
      </w:r>
    </w:p>
    <w:p w14:paraId="0D2CF247" w14:textId="544AD7A3" w:rsidR="00582B62" w:rsidRDefault="00CA5480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Postupak javne nabave završava danom izvršnosti odluke o odabiru ili odluke o poništenju.</w:t>
      </w:r>
    </w:p>
    <w:p w14:paraId="563F5B4F" w14:textId="51F30DE2" w:rsidR="00CA5480" w:rsidRPr="00DF7B73" w:rsidRDefault="00CA5480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Nakon što Odluka o odabiru postane izvršna, Naručitelj izrađuje prijedlog ugovora, te organizira potpisivanje istog uz pribavljanje potrebnih suglasnosti. </w:t>
      </w:r>
    </w:p>
    <w:p w14:paraId="5C79B94F" w14:textId="77777777" w:rsidR="00582B62" w:rsidRPr="00DF7B73" w:rsidRDefault="00582B62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C6E816" w14:textId="77777777" w:rsidR="00582B62" w:rsidRPr="00DF7B73" w:rsidRDefault="00582B62" w:rsidP="00CA54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7B73">
        <w:rPr>
          <w:rFonts w:ascii="Times New Roman" w:eastAsia="Calibri" w:hAnsi="Times New Roman" w:cs="Times New Roman"/>
          <w:b/>
          <w:sz w:val="24"/>
          <w:szCs w:val="24"/>
        </w:rPr>
        <w:t xml:space="preserve">V. PRIJELAZNE I ZAVRŠNE ODREDBE </w:t>
      </w:r>
    </w:p>
    <w:p w14:paraId="02DB40A7" w14:textId="77777777" w:rsidR="00582B62" w:rsidRPr="00DF7B73" w:rsidRDefault="00582B62" w:rsidP="00CA54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4BEB16" w14:textId="654604C8" w:rsidR="00582B62" w:rsidRPr="00DF7B73" w:rsidRDefault="00582B62" w:rsidP="00CA5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B73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CA548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F7B7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B86691C" w14:textId="168918CC" w:rsidR="00582B62" w:rsidRPr="00DF7B73" w:rsidRDefault="00582B62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B73">
        <w:rPr>
          <w:rFonts w:ascii="Times New Roman" w:eastAsia="Calibri" w:hAnsi="Times New Roman" w:cs="Times New Roman"/>
          <w:sz w:val="24"/>
          <w:szCs w:val="24"/>
        </w:rPr>
        <w:t>Stupanjem na snagu ovog Pravilnika prestaje vrijediti Pravilnik o</w:t>
      </w:r>
      <w:r w:rsidR="00CA5480">
        <w:rPr>
          <w:rFonts w:ascii="Times New Roman" w:eastAsia="Calibri" w:hAnsi="Times New Roman" w:cs="Times New Roman"/>
          <w:sz w:val="24"/>
          <w:szCs w:val="24"/>
        </w:rPr>
        <w:t xml:space="preserve"> postupanju u nabavi roba, radova ili usluga bagatelne vrijednosti</w:t>
      </w:r>
      <w:r w:rsidRPr="00DF7B73">
        <w:rPr>
          <w:rFonts w:ascii="Times New Roman" w:eastAsia="Calibri" w:hAnsi="Times New Roman" w:cs="Times New Roman"/>
          <w:sz w:val="24"/>
          <w:szCs w:val="24"/>
        </w:rPr>
        <w:t xml:space="preserve"> KLASA:</w:t>
      </w:r>
      <w:r w:rsidR="00CA5480">
        <w:rPr>
          <w:rFonts w:ascii="Times New Roman" w:eastAsia="Calibri" w:hAnsi="Times New Roman" w:cs="Times New Roman"/>
          <w:sz w:val="24"/>
          <w:szCs w:val="24"/>
        </w:rPr>
        <w:t>406-07/14-01/1</w:t>
      </w:r>
      <w:r w:rsidRPr="00DF7B73">
        <w:rPr>
          <w:rFonts w:ascii="Times New Roman" w:eastAsia="Calibri" w:hAnsi="Times New Roman" w:cs="Times New Roman"/>
          <w:sz w:val="24"/>
          <w:szCs w:val="24"/>
        </w:rPr>
        <w:t xml:space="preserve">    URBROJ:2186-40-01-1</w:t>
      </w:r>
      <w:r w:rsidR="00CA5480">
        <w:rPr>
          <w:rFonts w:ascii="Times New Roman" w:eastAsia="Calibri" w:hAnsi="Times New Roman" w:cs="Times New Roman"/>
          <w:sz w:val="24"/>
          <w:szCs w:val="24"/>
        </w:rPr>
        <w:t>4</w:t>
      </w:r>
      <w:r w:rsidRPr="00DF7B73">
        <w:rPr>
          <w:rFonts w:ascii="Times New Roman" w:eastAsia="Calibri" w:hAnsi="Times New Roman" w:cs="Times New Roman"/>
          <w:sz w:val="24"/>
          <w:szCs w:val="24"/>
        </w:rPr>
        <w:t xml:space="preserve">-01     od </w:t>
      </w:r>
      <w:r w:rsidR="00CA5480">
        <w:rPr>
          <w:rFonts w:ascii="Times New Roman" w:eastAsia="Calibri" w:hAnsi="Times New Roman" w:cs="Times New Roman"/>
          <w:sz w:val="24"/>
          <w:szCs w:val="24"/>
        </w:rPr>
        <w:t>30</w:t>
      </w:r>
      <w:r w:rsidRPr="00DF7B7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A5480">
        <w:rPr>
          <w:rFonts w:ascii="Times New Roman" w:eastAsia="Calibri" w:hAnsi="Times New Roman" w:cs="Times New Roman"/>
          <w:sz w:val="24"/>
          <w:szCs w:val="24"/>
        </w:rPr>
        <w:t xml:space="preserve">lipnja </w:t>
      </w:r>
      <w:r w:rsidRPr="00DF7B73">
        <w:rPr>
          <w:rFonts w:ascii="Times New Roman" w:eastAsia="Calibri" w:hAnsi="Times New Roman" w:cs="Times New Roman"/>
          <w:sz w:val="24"/>
          <w:szCs w:val="24"/>
        </w:rPr>
        <w:t>20</w:t>
      </w:r>
      <w:r w:rsidR="00CA5480">
        <w:rPr>
          <w:rFonts w:ascii="Times New Roman" w:eastAsia="Calibri" w:hAnsi="Times New Roman" w:cs="Times New Roman"/>
          <w:sz w:val="24"/>
          <w:szCs w:val="24"/>
        </w:rPr>
        <w:t>14</w:t>
      </w:r>
      <w:r w:rsidRPr="00DF7B73">
        <w:rPr>
          <w:rFonts w:ascii="Times New Roman" w:eastAsia="Calibri" w:hAnsi="Times New Roman" w:cs="Times New Roman"/>
          <w:sz w:val="24"/>
          <w:szCs w:val="24"/>
        </w:rPr>
        <w:t xml:space="preserve">. godine </w:t>
      </w:r>
    </w:p>
    <w:p w14:paraId="1E7B37E8" w14:textId="77777777" w:rsidR="00582B62" w:rsidRPr="00DF7B73" w:rsidRDefault="00582B62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B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781C85EF" w14:textId="22A530FE" w:rsidR="00582B62" w:rsidRPr="00DF7B73" w:rsidRDefault="00582B62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B73">
        <w:rPr>
          <w:rFonts w:ascii="Times New Roman" w:eastAsia="Calibri" w:hAnsi="Times New Roman" w:cs="Times New Roman"/>
          <w:sz w:val="24"/>
          <w:szCs w:val="24"/>
        </w:rPr>
        <w:t>KLASA:003-05/21-01/</w:t>
      </w:r>
      <w:r w:rsidR="00076EBA">
        <w:rPr>
          <w:rFonts w:ascii="Times New Roman" w:eastAsia="Calibri" w:hAnsi="Times New Roman" w:cs="Times New Roman"/>
          <w:sz w:val="24"/>
          <w:szCs w:val="24"/>
        </w:rPr>
        <w:t>9</w:t>
      </w:r>
    </w:p>
    <w:p w14:paraId="794B2D0A" w14:textId="5E757AA9" w:rsidR="00582B62" w:rsidRDefault="00582B62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B73">
        <w:rPr>
          <w:rFonts w:ascii="Times New Roman" w:eastAsia="Calibri" w:hAnsi="Times New Roman" w:cs="Times New Roman"/>
          <w:sz w:val="24"/>
          <w:szCs w:val="24"/>
        </w:rPr>
        <w:t>URBROJ:2186-40-01-21-1</w:t>
      </w:r>
    </w:p>
    <w:p w14:paraId="5BEF80F5" w14:textId="6B478B46" w:rsidR="0067023A" w:rsidRPr="00DF7B73" w:rsidRDefault="0067023A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Varaždin, 23. rujna 2021.</w:t>
      </w:r>
    </w:p>
    <w:p w14:paraId="540BC55A" w14:textId="77777777" w:rsidR="00582B62" w:rsidRPr="00DF7B73" w:rsidRDefault="00582B62" w:rsidP="00CA5480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B73">
        <w:rPr>
          <w:rFonts w:ascii="Times New Roman" w:eastAsia="Calibri" w:hAnsi="Times New Roman" w:cs="Times New Roman"/>
          <w:sz w:val="24"/>
          <w:szCs w:val="24"/>
        </w:rPr>
        <w:t xml:space="preserve"> Predsjednica Školskog odbora:</w:t>
      </w:r>
    </w:p>
    <w:p w14:paraId="629EFD1D" w14:textId="7EBE3269" w:rsidR="00582B62" w:rsidRPr="00DF7B73" w:rsidRDefault="00582B62" w:rsidP="00CA5480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B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7023A">
        <w:rPr>
          <w:rFonts w:ascii="Times New Roman" w:eastAsia="Calibri" w:hAnsi="Times New Roman" w:cs="Times New Roman"/>
          <w:sz w:val="24"/>
          <w:szCs w:val="24"/>
        </w:rPr>
        <w:t xml:space="preserve">Klara </w:t>
      </w:r>
      <w:proofErr w:type="spellStart"/>
      <w:r w:rsidR="0067023A">
        <w:rPr>
          <w:rFonts w:ascii="Times New Roman" w:eastAsia="Calibri" w:hAnsi="Times New Roman" w:cs="Times New Roman"/>
          <w:sz w:val="24"/>
          <w:szCs w:val="24"/>
        </w:rPr>
        <w:t>Kapeš</w:t>
      </w:r>
      <w:proofErr w:type="spellEnd"/>
      <w:r w:rsidR="0067023A">
        <w:rPr>
          <w:rFonts w:ascii="Times New Roman" w:eastAsia="Calibri" w:hAnsi="Times New Roman" w:cs="Times New Roman"/>
          <w:sz w:val="24"/>
          <w:szCs w:val="24"/>
        </w:rPr>
        <w:t>, prof. logoped</w:t>
      </w:r>
      <w:r w:rsidRPr="00DF7B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611F33" w14:textId="77777777" w:rsidR="00582B62" w:rsidRPr="00DF7B73" w:rsidRDefault="00582B62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B73">
        <w:rPr>
          <w:rFonts w:ascii="Times New Roman" w:eastAsia="Calibri" w:hAnsi="Times New Roman" w:cs="Times New Roman"/>
          <w:sz w:val="24"/>
          <w:szCs w:val="24"/>
        </w:rPr>
        <w:tab/>
      </w:r>
      <w:r w:rsidRPr="00DF7B73">
        <w:rPr>
          <w:rFonts w:ascii="Times New Roman" w:eastAsia="Calibri" w:hAnsi="Times New Roman" w:cs="Times New Roman"/>
          <w:sz w:val="24"/>
          <w:szCs w:val="24"/>
        </w:rPr>
        <w:tab/>
      </w:r>
      <w:r w:rsidRPr="00DF7B73">
        <w:rPr>
          <w:rFonts w:ascii="Times New Roman" w:eastAsia="Calibri" w:hAnsi="Times New Roman" w:cs="Times New Roman"/>
          <w:sz w:val="24"/>
          <w:szCs w:val="24"/>
        </w:rPr>
        <w:tab/>
      </w:r>
      <w:r w:rsidRPr="00DF7B73">
        <w:rPr>
          <w:rFonts w:ascii="Times New Roman" w:eastAsia="Calibri" w:hAnsi="Times New Roman" w:cs="Times New Roman"/>
          <w:sz w:val="24"/>
          <w:szCs w:val="24"/>
        </w:rPr>
        <w:tab/>
      </w:r>
      <w:r w:rsidRPr="00DF7B73">
        <w:rPr>
          <w:rFonts w:ascii="Times New Roman" w:eastAsia="Calibri" w:hAnsi="Times New Roman" w:cs="Times New Roman"/>
          <w:sz w:val="24"/>
          <w:szCs w:val="24"/>
        </w:rPr>
        <w:tab/>
      </w:r>
      <w:r w:rsidRPr="00DF7B73">
        <w:rPr>
          <w:rFonts w:ascii="Times New Roman" w:eastAsia="Calibri" w:hAnsi="Times New Roman" w:cs="Times New Roman"/>
          <w:sz w:val="24"/>
          <w:szCs w:val="24"/>
        </w:rPr>
        <w:tab/>
      </w:r>
      <w:r w:rsidRPr="00DF7B73">
        <w:rPr>
          <w:rFonts w:ascii="Times New Roman" w:eastAsia="Calibri" w:hAnsi="Times New Roman" w:cs="Times New Roman"/>
          <w:sz w:val="24"/>
          <w:szCs w:val="24"/>
        </w:rPr>
        <w:tab/>
      </w:r>
      <w:r w:rsidRPr="00DF7B73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14:paraId="10F69CF4" w14:textId="77777777" w:rsidR="00582B62" w:rsidRPr="00DF7B73" w:rsidRDefault="00582B62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B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F003AC" w14:textId="77777777" w:rsidR="00582B62" w:rsidRPr="00DF7B73" w:rsidRDefault="00582B62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C9BED2" w14:textId="30162AB7" w:rsidR="00582B62" w:rsidRPr="00DF7B73" w:rsidRDefault="00582B62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B73">
        <w:rPr>
          <w:rFonts w:ascii="Times New Roman" w:eastAsia="Calibri" w:hAnsi="Times New Roman" w:cs="Times New Roman"/>
          <w:sz w:val="24"/>
          <w:szCs w:val="24"/>
        </w:rPr>
        <w:t xml:space="preserve">Pravilnik je objavljen na oglasnoj ploči dana </w:t>
      </w:r>
      <w:r w:rsidR="0067023A">
        <w:rPr>
          <w:rFonts w:ascii="Times New Roman" w:eastAsia="Calibri" w:hAnsi="Times New Roman" w:cs="Times New Roman"/>
          <w:sz w:val="24"/>
          <w:szCs w:val="24"/>
        </w:rPr>
        <w:t xml:space="preserve">23. rujna 2021. </w:t>
      </w:r>
      <w:r w:rsidRPr="00DF7B73">
        <w:rPr>
          <w:rFonts w:ascii="Times New Roman" w:eastAsia="Calibri" w:hAnsi="Times New Roman" w:cs="Times New Roman"/>
          <w:sz w:val="24"/>
          <w:szCs w:val="24"/>
        </w:rPr>
        <w:t>godine i stupio je na snagu dan</w:t>
      </w:r>
      <w:r w:rsidR="0067023A">
        <w:rPr>
          <w:rFonts w:ascii="Times New Roman" w:eastAsia="Calibri" w:hAnsi="Times New Roman" w:cs="Times New Roman"/>
          <w:sz w:val="24"/>
          <w:szCs w:val="24"/>
        </w:rPr>
        <w:t>om objave</w:t>
      </w:r>
      <w:r w:rsidRPr="00DF7B73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14:paraId="77AA2FE3" w14:textId="77777777" w:rsidR="00582B62" w:rsidRPr="00DF7B73" w:rsidRDefault="00582B62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C211B" w14:textId="77777777" w:rsidR="00582B62" w:rsidRPr="00DF7B73" w:rsidRDefault="00582B62" w:rsidP="00CA5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B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218EFC93" w14:textId="7AC6C265" w:rsidR="00582B62" w:rsidRDefault="00582B62" w:rsidP="00CA5480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B73">
        <w:rPr>
          <w:rFonts w:ascii="Times New Roman" w:eastAsia="Calibri" w:hAnsi="Times New Roman" w:cs="Times New Roman"/>
          <w:sz w:val="24"/>
          <w:szCs w:val="24"/>
        </w:rPr>
        <w:t xml:space="preserve">Ravnatelj:  </w:t>
      </w:r>
    </w:p>
    <w:p w14:paraId="361C8FB5" w14:textId="77777777" w:rsidR="0067023A" w:rsidRPr="00DF7B73" w:rsidRDefault="0067023A" w:rsidP="00CA5480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7C5F3C" w14:textId="7C6D807B" w:rsidR="00582B62" w:rsidRPr="00DF7B73" w:rsidRDefault="00582B62" w:rsidP="00CA5480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B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7023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67023A">
        <w:rPr>
          <w:rFonts w:ascii="Times New Roman" w:eastAsia="Calibri" w:hAnsi="Times New Roman" w:cs="Times New Roman"/>
          <w:sz w:val="24"/>
          <w:szCs w:val="24"/>
        </w:rPr>
        <w:t xml:space="preserve">Marin </w:t>
      </w:r>
      <w:proofErr w:type="spellStart"/>
      <w:r w:rsidR="0067023A">
        <w:rPr>
          <w:rFonts w:ascii="Times New Roman" w:eastAsia="Calibri" w:hAnsi="Times New Roman" w:cs="Times New Roman"/>
          <w:sz w:val="24"/>
          <w:szCs w:val="24"/>
        </w:rPr>
        <w:t>Vučić,prof.def.reh</w:t>
      </w:r>
      <w:proofErr w:type="spellEnd"/>
      <w:r w:rsidR="0067023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="0067023A">
        <w:rPr>
          <w:rFonts w:ascii="Times New Roman" w:eastAsia="Calibri" w:hAnsi="Times New Roman" w:cs="Times New Roman"/>
          <w:sz w:val="24"/>
          <w:szCs w:val="24"/>
        </w:rPr>
        <w:t>mag.rel.publ</w:t>
      </w:r>
      <w:proofErr w:type="spellEnd"/>
      <w:r w:rsidR="0067023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5E2D62" w14:textId="77777777" w:rsidR="00582B62" w:rsidRPr="00DF7B73" w:rsidRDefault="00582B62" w:rsidP="00CA5480">
      <w:pPr>
        <w:tabs>
          <w:tab w:val="left" w:pos="61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B73">
        <w:rPr>
          <w:rFonts w:ascii="Times New Roman" w:eastAsia="Calibri" w:hAnsi="Times New Roman" w:cs="Times New Roman"/>
          <w:sz w:val="24"/>
          <w:szCs w:val="24"/>
        </w:rPr>
        <w:tab/>
      </w:r>
    </w:p>
    <w:p w14:paraId="2AFFBF00" w14:textId="77777777" w:rsidR="00582B62" w:rsidRPr="00DF7B73" w:rsidRDefault="00582B62" w:rsidP="00CA5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F37E5" w14:textId="77777777" w:rsidR="00582B62" w:rsidRPr="00DF7B73" w:rsidRDefault="00582B62" w:rsidP="00CA5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08386" w14:textId="77777777" w:rsidR="00EA4E3A" w:rsidRPr="00DF7B73" w:rsidRDefault="00EA4E3A" w:rsidP="00CA54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4E3A" w:rsidRPr="00DF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79"/>
    <w:rsid w:val="00076EBA"/>
    <w:rsid w:val="000C0989"/>
    <w:rsid w:val="00582B62"/>
    <w:rsid w:val="005A2B32"/>
    <w:rsid w:val="0067023A"/>
    <w:rsid w:val="008D0F61"/>
    <w:rsid w:val="008E21B2"/>
    <w:rsid w:val="00A11AB9"/>
    <w:rsid w:val="00CA5480"/>
    <w:rsid w:val="00DF7B73"/>
    <w:rsid w:val="00EA4E3A"/>
    <w:rsid w:val="00F03250"/>
    <w:rsid w:val="00F1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2A08"/>
  <w15:chartTrackingRefBased/>
  <w15:docId w15:val="{AB0CE7DB-2B79-4601-8076-06E3B68A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B6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2B62"/>
    <w:pPr>
      <w:ind w:left="720"/>
      <w:contextualSpacing/>
    </w:pPr>
  </w:style>
  <w:style w:type="paragraph" w:customStyle="1" w:styleId="t-98-2">
    <w:name w:val="t-98-2"/>
    <w:basedOn w:val="Normal"/>
    <w:rsid w:val="0058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58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0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8FADD-610A-4DFF-98F8-0308F5E0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 Mikac</dc:creator>
  <cp:keywords/>
  <dc:description/>
  <cp:lastModifiedBy>Vesna Petrlić</cp:lastModifiedBy>
  <cp:revision>4</cp:revision>
  <cp:lastPrinted>2021-09-27T10:41:00Z</cp:lastPrinted>
  <dcterms:created xsi:type="dcterms:W3CDTF">2021-09-23T08:13:00Z</dcterms:created>
  <dcterms:modified xsi:type="dcterms:W3CDTF">2021-09-27T10:41:00Z</dcterms:modified>
</cp:coreProperties>
</file>